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4B" w:rsidRPr="00425D6C" w:rsidRDefault="0025574B" w:rsidP="00425D6C">
      <w:pPr>
        <w:spacing w:after="0" w:line="240" w:lineRule="auto"/>
        <w:rPr>
          <w:rFonts w:ascii="Arial" w:hAnsi="Arial" w:cs="Arial"/>
          <w:sz w:val="18"/>
          <w:szCs w:val="23"/>
        </w:rPr>
      </w:pPr>
      <w:r w:rsidRPr="00425D6C">
        <w:rPr>
          <w:rFonts w:ascii="Times New Roman" w:hAnsi="Times New Roman"/>
          <w:sz w:val="18"/>
          <w:szCs w:val="23"/>
          <w:lang w:val="id-ID"/>
        </w:rPr>
        <w:softHyphen/>
      </w:r>
      <w:r w:rsidRPr="00425D6C">
        <w:rPr>
          <w:rFonts w:ascii="Times New Roman" w:hAnsi="Times New Roman"/>
          <w:sz w:val="18"/>
          <w:szCs w:val="23"/>
          <w:lang w:val="id-ID"/>
        </w:rPr>
        <w:softHyphen/>
      </w:r>
      <w:r w:rsidRPr="00425D6C">
        <w:rPr>
          <w:rFonts w:ascii="Times New Roman" w:hAnsi="Times New Roman"/>
          <w:sz w:val="18"/>
          <w:szCs w:val="23"/>
          <w:lang w:val="id-ID"/>
        </w:rPr>
        <w:softHyphen/>
      </w:r>
      <w:r w:rsidRPr="00425D6C">
        <w:rPr>
          <w:rFonts w:ascii="Times New Roman" w:hAnsi="Times New Roman"/>
          <w:sz w:val="18"/>
          <w:szCs w:val="23"/>
          <w:lang w:val="id-ID"/>
        </w:rPr>
        <w:softHyphen/>
      </w:r>
      <w:r w:rsidRPr="00425D6C">
        <w:rPr>
          <w:rFonts w:ascii="Times New Roman" w:hAnsi="Times New Roman"/>
          <w:sz w:val="18"/>
          <w:szCs w:val="23"/>
          <w:lang w:val="id-ID"/>
        </w:rPr>
        <w:softHyphen/>
      </w:r>
      <w:r w:rsidRPr="00425D6C">
        <w:rPr>
          <w:rFonts w:ascii="Times New Roman" w:hAnsi="Times New Roman"/>
          <w:sz w:val="18"/>
          <w:szCs w:val="23"/>
          <w:lang w:val="id-ID"/>
        </w:rPr>
        <w:softHyphen/>
      </w:r>
      <w:r w:rsidRPr="00425D6C">
        <w:rPr>
          <w:rFonts w:ascii="Times New Roman" w:hAnsi="Times New Roman"/>
          <w:sz w:val="18"/>
          <w:szCs w:val="23"/>
          <w:lang w:val="id-ID"/>
        </w:rPr>
        <w:softHyphen/>
      </w:r>
      <w:r w:rsidRPr="00425D6C">
        <w:rPr>
          <w:rFonts w:ascii="Times New Roman" w:hAnsi="Times New Roman"/>
          <w:sz w:val="18"/>
          <w:szCs w:val="23"/>
          <w:lang w:val="id-ID"/>
        </w:rPr>
        <w:softHyphen/>
      </w:r>
      <w:r w:rsidRPr="00425D6C">
        <w:rPr>
          <w:rFonts w:ascii="Arial" w:hAnsi="Arial" w:cs="Arial"/>
          <w:sz w:val="18"/>
          <w:szCs w:val="23"/>
        </w:rPr>
        <w:t xml:space="preserve">eJournal </w:t>
      </w:r>
      <w:r w:rsidRPr="00425D6C">
        <w:rPr>
          <w:rFonts w:ascii="Arial" w:hAnsi="Arial" w:cs="Arial"/>
          <w:sz w:val="18"/>
          <w:szCs w:val="23"/>
          <w:lang w:val="id-ID"/>
        </w:rPr>
        <w:t>Administrasi Negara,</w:t>
      </w:r>
      <w:r w:rsidRPr="00425D6C">
        <w:rPr>
          <w:rFonts w:ascii="Arial" w:hAnsi="Arial" w:cs="Arial"/>
          <w:sz w:val="18"/>
          <w:szCs w:val="23"/>
        </w:rPr>
        <w:t xml:space="preserve"> </w:t>
      </w:r>
      <w:r w:rsidRPr="00425D6C">
        <w:rPr>
          <w:rFonts w:ascii="Arial" w:hAnsi="Arial" w:cs="Arial"/>
          <w:sz w:val="18"/>
          <w:szCs w:val="23"/>
          <w:lang w:val="id-ID"/>
        </w:rPr>
        <w:t xml:space="preserve">  </w:t>
      </w:r>
      <w:r w:rsidR="00425D6C">
        <w:rPr>
          <w:rFonts w:ascii="Arial" w:hAnsi="Arial" w:cs="Arial"/>
          <w:sz w:val="18"/>
          <w:szCs w:val="23"/>
        </w:rPr>
        <w:t xml:space="preserve">4 (1) </w:t>
      </w:r>
      <w:r w:rsidR="00425D6C">
        <w:rPr>
          <w:rFonts w:ascii="Arial" w:hAnsi="Arial" w:cs="Arial"/>
          <w:sz w:val="18"/>
          <w:szCs w:val="23"/>
          <w:lang w:val="id-ID"/>
        </w:rPr>
        <w:t>201</w:t>
      </w:r>
      <w:r w:rsidR="00425D6C">
        <w:rPr>
          <w:rFonts w:ascii="Arial" w:hAnsi="Arial" w:cs="Arial"/>
          <w:sz w:val="18"/>
          <w:szCs w:val="23"/>
        </w:rPr>
        <w:t>6: 1995-2008</w:t>
      </w:r>
    </w:p>
    <w:p w:rsidR="0025574B" w:rsidRPr="00425D6C" w:rsidRDefault="0025574B" w:rsidP="00425D6C">
      <w:pPr>
        <w:spacing w:after="0" w:line="240" w:lineRule="auto"/>
        <w:rPr>
          <w:rFonts w:ascii="Arial" w:hAnsi="Arial" w:cs="Arial"/>
          <w:sz w:val="18"/>
          <w:szCs w:val="23"/>
        </w:rPr>
      </w:pPr>
      <w:r w:rsidRPr="00425D6C">
        <w:rPr>
          <w:rFonts w:ascii="Arial" w:hAnsi="Arial" w:cs="Arial"/>
          <w:sz w:val="18"/>
          <w:szCs w:val="23"/>
        </w:rPr>
        <w:t xml:space="preserve">ISSN, </w:t>
      </w:r>
      <w:r w:rsidRPr="00425D6C">
        <w:rPr>
          <w:rFonts w:ascii="Arial" w:hAnsi="Arial" w:cs="Arial"/>
          <w:sz w:val="18"/>
          <w:szCs w:val="23"/>
          <w:lang w:val="id-ID"/>
        </w:rPr>
        <w:t xml:space="preserve">0000-0000 </w:t>
      </w:r>
      <w:r w:rsidRPr="00425D6C">
        <w:rPr>
          <w:rFonts w:ascii="Arial" w:hAnsi="Arial" w:cs="Arial"/>
          <w:sz w:val="18"/>
          <w:szCs w:val="23"/>
        </w:rPr>
        <w:t>ejournal.</w:t>
      </w:r>
      <w:r w:rsidRPr="00425D6C">
        <w:rPr>
          <w:rFonts w:ascii="Arial" w:hAnsi="Arial" w:cs="Arial"/>
          <w:sz w:val="18"/>
          <w:szCs w:val="23"/>
          <w:lang w:val="id-ID"/>
        </w:rPr>
        <w:t>an</w:t>
      </w:r>
      <w:r w:rsidRPr="00425D6C">
        <w:rPr>
          <w:rFonts w:ascii="Arial" w:hAnsi="Arial" w:cs="Arial"/>
          <w:sz w:val="18"/>
          <w:szCs w:val="23"/>
        </w:rPr>
        <w:t>.fisip.unmul.ac.id</w:t>
      </w:r>
      <w:r w:rsidRPr="00425D6C">
        <w:rPr>
          <w:rFonts w:ascii="Arial" w:hAnsi="Arial" w:cs="Arial"/>
          <w:sz w:val="18"/>
          <w:szCs w:val="23"/>
          <w:lang w:val="id-ID"/>
        </w:rPr>
        <w:t xml:space="preserve"> </w:t>
      </w:r>
      <w:r w:rsidR="00425D6C">
        <w:rPr>
          <w:rFonts w:ascii="Arial" w:hAnsi="Arial" w:cs="Arial"/>
          <w:sz w:val="18"/>
          <w:szCs w:val="23"/>
        </w:rPr>
        <w:br/>
        <w:t xml:space="preserve">© </w:t>
      </w:r>
      <w:proofErr w:type="gramStart"/>
      <w:r w:rsidR="00425D6C">
        <w:rPr>
          <w:rFonts w:ascii="Arial" w:hAnsi="Arial" w:cs="Arial"/>
          <w:sz w:val="18"/>
          <w:szCs w:val="23"/>
        </w:rPr>
        <w:t>Copyright  2016</w:t>
      </w:r>
      <w:proofErr w:type="gramEnd"/>
    </w:p>
    <w:p w:rsidR="0025574B" w:rsidRPr="005033E3" w:rsidRDefault="0025574B" w:rsidP="00425D6C">
      <w:pPr>
        <w:pStyle w:val="FootnoteText"/>
        <w:jc w:val="both"/>
        <w:rPr>
          <w:sz w:val="23"/>
          <w:szCs w:val="23"/>
          <w:lang w:val="id-ID"/>
        </w:rPr>
      </w:pPr>
    </w:p>
    <w:p w:rsidR="0025574B" w:rsidRPr="005033E3" w:rsidRDefault="0025574B" w:rsidP="00425D6C">
      <w:pPr>
        <w:pStyle w:val="FootnoteText"/>
        <w:jc w:val="center"/>
        <w:rPr>
          <w:b/>
          <w:sz w:val="23"/>
          <w:szCs w:val="23"/>
          <w:lang w:val="id-ID"/>
        </w:rPr>
      </w:pPr>
      <w:r w:rsidRPr="005033E3">
        <w:rPr>
          <w:b/>
          <w:sz w:val="23"/>
          <w:szCs w:val="23"/>
          <w:lang w:val="id-ID"/>
        </w:rPr>
        <w:t>KUALITAS PELAYANAN ADMINISTRASI BIDANG AKADEMIK PADA BAGIAN AKADEMIK FAKULTAS ILMU SOSIAL DAN</w:t>
      </w:r>
    </w:p>
    <w:p w:rsidR="0025574B" w:rsidRPr="005033E3" w:rsidRDefault="0025574B" w:rsidP="00425D6C">
      <w:pPr>
        <w:pStyle w:val="FootnoteText"/>
        <w:jc w:val="center"/>
        <w:rPr>
          <w:b/>
          <w:sz w:val="23"/>
          <w:szCs w:val="23"/>
          <w:lang w:val="id-ID"/>
        </w:rPr>
      </w:pPr>
      <w:r w:rsidRPr="005033E3">
        <w:rPr>
          <w:b/>
          <w:sz w:val="23"/>
          <w:szCs w:val="23"/>
          <w:lang w:val="id-ID"/>
        </w:rPr>
        <w:t>ILMU POLITIK UNIVERSITAS MULAWARAN</w:t>
      </w:r>
    </w:p>
    <w:p w:rsidR="0025574B" w:rsidRPr="005033E3" w:rsidRDefault="0025574B" w:rsidP="00425D6C">
      <w:pPr>
        <w:pStyle w:val="FootnoteText"/>
        <w:jc w:val="center"/>
        <w:rPr>
          <w:b/>
          <w:sz w:val="23"/>
          <w:szCs w:val="23"/>
          <w:lang w:val="id-ID"/>
        </w:rPr>
      </w:pPr>
    </w:p>
    <w:p w:rsidR="0025574B" w:rsidRPr="005033E3" w:rsidRDefault="0025574B" w:rsidP="00425D6C">
      <w:pPr>
        <w:pStyle w:val="FootnoteText"/>
        <w:jc w:val="center"/>
        <w:rPr>
          <w:b/>
          <w:sz w:val="23"/>
          <w:szCs w:val="23"/>
          <w:lang w:val="en-US"/>
        </w:rPr>
      </w:pPr>
      <w:r w:rsidRPr="005033E3">
        <w:rPr>
          <w:b/>
          <w:sz w:val="23"/>
          <w:szCs w:val="23"/>
          <w:lang w:val="id-ID"/>
        </w:rPr>
        <w:t>ALI MUSTOFA</w:t>
      </w:r>
      <w:r w:rsidRPr="005033E3">
        <w:rPr>
          <w:rStyle w:val="FootnoteReference"/>
          <w:b/>
          <w:sz w:val="23"/>
          <w:szCs w:val="23"/>
          <w:lang w:val="en-US"/>
        </w:rPr>
        <w:footnoteReference w:id="1"/>
      </w:r>
    </w:p>
    <w:p w:rsidR="0025574B" w:rsidRPr="005033E3" w:rsidRDefault="0025574B" w:rsidP="00425D6C">
      <w:pPr>
        <w:pStyle w:val="FootnoteText"/>
        <w:jc w:val="center"/>
        <w:rPr>
          <w:b/>
          <w:sz w:val="23"/>
          <w:szCs w:val="23"/>
          <w:lang w:val="en-US"/>
        </w:rPr>
      </w:pPr>
    </w:p>
    <w:p w:rsidR="0025574B" w:rsidRPr="005033E3" w:rsidRDefault="0025574B" w:rsidP="00425D6C">
      <w:pPr>
        <w:spacing w:after="0" w:line="240" w:lineRule="auto"/>
        <w:jc w:val="center"/>
        <w:rPr>
          <w:rFonts w:ascii="Times New Roman" w:hAnsi="Times New Roman"/>
          <w:b/>
          <w:i/>
          <w:sz w:val="23"/>
          <w:szCs w:val="23"/>
        </w:rPr>
      </w:pPr>
      <w:r w:rsidRPr="005033E3">
        <w:rPr>
          <w:rFonts w:ascii="Times New Roman" w:hAnsi="Times New Roman"/>
          <w:b/>
          <w:i/>
          <w:sz w:val="23"/>
          <w:szCs w:val="23"/>
        </w:rPr>
        <w:t xml:space="preserve">Abstrak </w:t>
      </w:r>
    </w:p>
    <w:p w:rsidR="0025574B" w:rsidRPr="00425D6C" w:rsidRDefault="0025574B" w:rsidP="002E2FF7">
      <w:pPr>
        <w:spacing w:after="0" w:line="240" w:lineRule="auto"/>
        <w:ind w:firstLine="567"/>
        <w:jc w:val="both"/>
        <w:rPr>
          <w:rFonts w:ascii="Times New Roman" w:hAnsi="Times New Roman"/>
          <w:i/>
          <w:sz w:val="23"/>
          <w:szCs w:val="23"/>
        </w:rPr>
      </w:pPr>
      <w:r w:rsidRPr="00425D6C">
        <w:rPr>
          <w:rFonts w:ascii="Times New Roman" w:hAnsi="Times New Roman"/>
          <w:b/>
          <w:i/>
          <w:sz w:val="23"/>
          <w:szCs w:val="23"/>
          <w:lang w:val="id-ID"/>
        </w:rPr>
        <w:t>Ali Mustofa</w:t>
      </w:r>
      <w:r w:rsidRPr="00425D6C">
        <w:rPr>
          <w:rFonts w:ascii="Times New Roman" w:hAnsi="Times New Roman"/>
          <w:i/>
          <w:sz w:val="23"/>
          <w:szCs w:val="23"/>
        </w:rPr>
        <w:t>, 2015,</w:t>
      </w:r>
      <w:r w:rsidRPr="00425D6C">
        <w:rPr>
          <w:rFonts w:ascii="Times New Roman" w:hAnsi="Times New Roman"/>
          <w:i/>
          <w:sz w:val="23"/>
          <w:szCs w:val="23"/>
          <w:lang w:val="id-ID"/>
        </w:rPr>
        <w:t xml:space="preserve"> Kualitas Pelayanan Administrasi Bidang Akademik Pada Bagian Akademik Fakultas Ilmu Sosial Dan Ilmu Politik, </w:t>
      </w:r>
      <w:r w:rsidRPr="00425D6C">
        <w:rPr>
          <w:rFonts w:ascii="Times New Roman" w:hAnsi="Times New Roman"/>
          <w:i/>
          <w:sz w:val="23"/>
          <w:szCs w:val="23"/>
        </w:rPr>
        <w:t xml:space="preserve">Bimbingan </w:t>
      </w:r>
      <w:r w:rsidRPr="00425D6C">
        <w:rPr>
          <w:rFonts w:ascii="Times New Roman" w:hAnsi="Times New Roman"/>
          <w:i/>
          <w:sz w:val="23"/>
          <w:szCs w:val="23"/>
          <w:lang w:val="id-ID"/>
        </w:rPr>
        <w:t>Bapak Drs. Endang Erawan, M.Si</w:t>
      </w:r>
      <w:r w:rsidRPr="00425D6C">
        <w:rPr>
          <w:rFonts w:ascii="Times New Roman" w:hAnsi="Times New Roman"/>
          <w:i/>
          <w:sz w:val="23"/>
          <w:szCs w:val="23"/>
        </w:rPr>
        <w:t xml:space="preserve"> selaku Dosen Pembimbing I dan </w:t>
      </w:r>
      <w:r w:rsidRPr="00425D6C">
        <w:rPr>
          <w:rFonts w:ascii="Times New Roman" w:hAnsi="Times New Roman"/>
          <w:i/>
          <w:sz w:val="23"/>
          <w:szCs w:val="23"/>
          <w:lang w:val="id-ID"/>
        </w:rPr>
        <w:t xml:space="preserve">Ibu Dini Zulfiani, </w:t>
      </w:r>
      <w:r w:rsidRPr="00425D6C">
        <w:rPr>
          <w:rFonts w:ascii="Times New Roman" w:hAnsi="Times New Roman"/>
          <w:i/>
          <w:sz w:val="23"/>
          <w:szCs w:val="23"/>
        </w:rPr>
        <w:t xml:space="preserve">S.Sos., </w:t>
      </w:r>
      <w:r w:rsidRPr="00425D6C">
        <w:rPr>
          <w:rFonts w:ascii="Times New Roman" w:hAnsi="Times New Roman"/>
          <w:i/>
          <w:sz w:val="23"/>
          <w:szCs w:val="23"/>
          <w:lang w:val="id-ID"/>
        </w:rPr>
        <w:t xml:space="preserve">M.Si </w:t>
      </w:r>
      <w:r w:rsidRPr="00425D6C">
        <w:rPr>
          <w:rFonts w:ascii="Times New Roman" w:hAnsi="Times New Roman"/>
          <w:i/>
          <w:sz w:val="23"/>
          <w:szCs w:val="23"/>
        </w:rPr>
        <w:t>selaku Dosen Pembimbing II.</w:t>
      </w:r>
    </w:p>
    <w:p w:rsidR="0025574B" w:rsidRPr="00425D6C" w:rsidRDefault="0025574B" w:rsidP="002E2FF7">
      <w:pPr>
        <w:spacing w:after="0" w:line="240" w:lineRule="auto"/>
        <w:ind w:firstLine="567"/>
        <w:jc w:val="both"/>
        <w:rPr>
          <w:rFonts w:ascii="Times New Roman" w:hAnsi="Times New Roman"/>
          <w:i/>
          <w:sz w:val="23"/>
          <w:szCs w:val="23"/>
          <w:lang w:val="id-ID"/>
        </w:rPr>
      </w:pPr>
      <w:r w:rsidRPr="00425D6C">
        <w:rPr>
          <w:rFonts w:ascii="Times New Roman" w:hAnsi="Times New Roman"/>
          <w:i/>
          <w:sz w:val="23"/>
          <w:szCs w:val="23"/>
        </w:rPr>
        <w:t xml:space="preserve">Tujuan dari penelitian ini adalah untuk mengetahui </w:t>
      </w:r>
      <w:r w:rsidRPr="00425D6C">
        <w:rPr>
          <w:rFonts w:ascii="Times New Roman" w:hAnsi="Times New Roman"/>
          <w:i/>
          <w:sz w:val="23"/>
          <w:szCs w:val="23"/>
          <w:lang w:val="id-ID"/>
        </w:rPr>
        <w:t>Kualitas Pelayanan Administrasi Bidang Akademik Pada Bagian Akademik Fakultas Ilmu Sosial Dan Ilmu Politik</w:t>
      </w:r>
      <w:r w:rsidRPr="00425D6C">
        <w:rPr>
          <w:rFonts w:ascii="Times New Roman" w:hAnsi="Times New Roman"/>
          <w:i/>
          <w:sz w:val="23"/>
          <w:szCs w:val="23"/>
        </w:rPr>
        <w:t xml:space="preserve"> dan untuk meng</w:t>
      </w:r>
      <w:r w:rsidRPr="00425D6C">
        <w:rPr>
          <w:rFonts w:ascii="Times New Roman" w:hAnsi="Times New Roman"/>
          <w:i/>
          <w:sz w:val="23"/>
          <w:szCs w:val="23"/>
          <w:lang w:val="id-ID"/>
        </w:rPr>
        <w:t>identifikasi</w:t>
      </w:r>
      <w:r w:rsidRPr="00425D6C">
        <w:rPr>
          <w:rFonts w:ascii="Times New Roman" w:hAnsi="Times New Roman"/>
          <w:i/>
          <w:sz w:val="23"/>
          <w:szCs w:val="23"/>
        </w:rPr>
        <w:t xml:space="preserve"> faktor penghambat  </w:t>
      </w:r>
      <w:r w:rsidRPr="00425D6C">
        <w:rPr>
          <w:rFonts w:ascii="Times New Roman" w:hAnsi="Times New Roman"/>
          <w:i/>
          <w:sz w:val="23"/>
          <w:szCs w:val="23"/>
          <w:lang w:val="id-ID"/>
        </w:rPr>
        <w:t>Kualitas Peayanan Administrasi Bidang Akademik Pada Bagian Akademik Fakultas Ilmu Sosial Dan Ilmu Politik.</w:t>
      </w:r>
    </w:p>
    <w:p w:rsidR="0025574B" w:rsidRPr="00425D6C" w:rsidRDefault="0025574B" w:rsidP="002E2FF7">
      <w:pPr>
        <w:spacing w:after="0" w:line="240" w:lineRule="auto"/>
        <w:ind w:firstLine="567"/>
        <w:jc w:val="both"/>
        <w:rPr>
          <w:rFonts w:ascii="Times New Roman" w:hAnsi="Times New Roman"/>
          <w:i/>
          <w:sz w:val="23"/>
          <w:szCs w:val="23"/>
        </w:rPr>
      </w:pPr>
      <w:proofErr w:type="gramStart"/>
      <w:r w:rsidRPr="00425D6C">
        <w:rPr>
          <w:rFonts w:ascii="Times New Roman" w:hAnsi="Times New Roman"/>
          <w:i/>
          <w:sz w:val="23"/>
          <w:szCs w:val="23"/>
        </w:rPr>
        <w:t>Penelitian ini berjenis penelitian deskriptif kualitatif.</w:t>
      </w:r>
      <w:proofErr w:type="gramEnd"/>
      <w:r w:rsidRPr="00425D6C">
        <w:rPr>
          <w:rFonts w:ascii="Times New Roman" w:hAnsi="Times New Roman"/>
          <w:i/>
          <w:sz w:val="23"/>
          <w:szCs w:val="23"/>
        </w:rPr>
        <w:t xml:space="preserve"> Fokus penelitian ini yaitu </w:t>
      </w:r>
      <w:r w:rsidRPr="00425D6C">
        <w:rPr>
          <w:rFonts w:ascii="Times New Roman" w:hAnsi="Times New Roman"/>
          <w:i/>
          <w:sz w:val="23"/>
          <w:szCs w:val="23"/>
          <w:lang w:val="id-ID"/>
        </w:rPr>
        <w:t>Kualitas Pelayanan Administrasi Bidang Akademik</w:t>
      </w:r>
      <w:r w:rsidRPr="00425D6C">
        <w:rPr>
          <w:rFonts w:ascii="Times New Roman" w:hAnsi="Times New Roman"/>
          <w:i/>
          <w:sz w:val="23"/>
          <w:szCs w:val="23"/>
        </w:rPr>
        <w:t xml:space="preserve">: yang meliputi </w:t>
      </w:r>
      <w:r w:rsidRPr="00425D6C">
        <w:rPr>
          <w:rFonts w:ascii="Times New Roman" w:hAnsi="Times New Roman"/>
          <w:i/>
          <w:sz w:val="23"/>
          <w:szCs w:val="23"/>
          <w:shd w:val="clear" w:color="auto" w:fill="FFFFFF"/>
        </w:rPr>
        <w:t>Tangible</w:t>
      </w:r>
      <w:r w:rsidRPr="00425D6C">
        <w:rPr>
          <w:rFonts w:ascii="Times New Roman" w:hAnsi="Times New Roman"/>
          <w:i/>
          <w:sz w:val="23"/>
          <w:szCs w:val="23"/>
          <w:shd w:val="clear" w:color="auto" w:fill="FFFFFF"/>
          <w:lang w:val="id-ID"/>
        </w:rPr>
        <w:t xml:space="preserve"> </w:t>
      </w:r>
      <w:r w:rsidRPr="00425D6C">
        <w:rPr>
          <w:rFonts w:ascii="Times New Roman" w:hAnsi="Times New Roman"/>
          <w:i/>
          <w:sz w:val="23"/>
          <w:szCs w:val="23"/>
          <w:shd w:val="clear" w:color="auto" w:fill="FFFFFF"/>
        </w:rPr>
        <w:t>(bukti</w:t>
      </w:r>
      <w:r w:rsidRPr="00425D6C">
        <w:rPr>
          <w:rFonts w:ascii="Times New Roman" w:hAnsi="Times New Roman"/>
          <w:i/>
          <w:sz w:val="23"/>
          <w:szCs w:val="23"/>
          <w:shd w:val="clear" w:color="auto" w:fill="FFFFFF"/>
          <w:lang w:val="id-ID"/>
        </w:rPr>
        <w:t xml:space="preserve"> </w:t>
      </w:r>
      <w:r w:rsidRPr="00425D6C">
        <w:rPr>
          <w:rFonts w:ascii="Times New Roman" w:hAnsi="Times New Roman"/>
          <w:i/>
          <w:sz w:val="23"/>
          <w:szCs w:val="23"/>
          <w:shd w:val="clear" w:color="auto" w:fill="FFFFFF"/>
        </w:rPr>
        <w:t>fisik), Reliab</w:t>
      </w:r>
      <w:r w:rsidRPr="00425D6C">
        <w:rPr>
          <w:rFonts w:ascii="Times New Roman" w:hAnsi="Times New Roman"/>
          <w:i/>
          <w:sz w:val="23"/>
          <w:szCs w:val="23"/>
          <w:shd w:val="clear" w:color="auto" w:fill="FFFFFF"/>
          <w:lang w:val="id-ID"/>
        </w:rPr>
        <w:t>i</w:t>
      </w:r>
      <w:r w:rsidRPr="00425D6C">
        <w:rPr>
          <w:rFonts w:ascii="Times New Roman" w:hAnsi="Times New Roman"/>
          <w:i/>
          <w:sz w:val="23"/>
          <w:szCs w:val="23"/>
          <w:shd w:val="clear" w:color="auto" w:fill="FFFFFF"/>
        </w:rPr>
        <w:t>lity (kehandalan), Responsiviness (ketanggapan), Assurance (Jaminan), Empathy (Empati)</w:t>
      </w:r>
      <w:r w:rsidRPr="00425D6C">
        <w:rPr>
          <w:rFonts w:ascii="Times New Roman" w:hAnsi="Times New Roman"/>
          <w:i/>
          <w:sz w:val="23"/>
          <w:szCs w:val="23"/>
          <w:shd w:val="clear" w:color="auto" w:fill="FFFFFF"/>
          <w:lang w:val="id-ID"/>
        </w:rPr>
        <w:t xml:space="preserve"> </w:t>
      </w:r>
      <w:r w:rsidRPr="00425D6C">
        <w:rPr>
          <w:rFonts w:ascii="Times New Roman" w:hAnsi="Times New Roman"/>
          <w:i/>
          <w:sz w:val="23"/>
          <w:szCs w:val="23"/>
        </w:rPr>
        <w:t xml:space="preserve">dan faktor penghambat </w:t>
      </w:r>
      <w:r w:rsidRPr="00425D6C">
        <w:rPr>
          <w:rFonts w:ascii="Times New Roman" w:hAnsi="Times New Roman"/>
          <w:i/>
          <w:sz w:val="23"/>
          <w:szCs w:val="23"/>
          <w:lang w:val="id-ID"/>
        </w:rPr>
        <w:t>kualitas pelayanan bidang akademik</w:t>
      </w:r>
      <w:r w:rsidRPr="00425D6C">
        <w:rPr>
          <w:rFonts w:ascii="Times New Roman" w:hAnsi="Times New Roman"/>
          <w:i/>
          <w:sz w:val="23"/>
          <w:szCs w:val="23"/>
        </w:rPr>
        <w:t xml:space="preserve">. </w:t>
      </w:r>
      <w:proofErr w:type="gramStart"/>
      <w:r w:rsidRPr="00425D6C">
        <w:rPr>
          <w:rFonts w:ascii="Times New Roman" w:hAnsi="Times New Roman"/>
          <w:i/>
          <w:sz w:val="23"/>
          <w:szCs w:val="23"/>
        </w:rPr>
        <w:t xml:space="preserve">Sumber data primer dalam penelitian ini terdiri atas Key Informan yaitu Kepala </w:t>
      </w:r>
      <w:r w:rsidRPr="00425D6C">
        <w:rPr>
          <w:rFonts w:ascii="Times New Roman" w:hAnsi="Times New Roman"/>
          <w:i/>
          <w:sz w:val="23"/>
          <w:szCs w:val="23"/>
          <w:lang w:val="id-ID"/>
        </w:rPr>
        <w:t>Sub Bagian Akademik dan Wakil Dekan I</w:t>
      </w:r>
      <w:r w:rsidRPr="00425D6C">
        <w:rPr>
          <w:rFonts w:ascii="Times New Roman" w:hAnsi="Times New Roman"/>
          <w:i/>
          <w:sz w:val="23"/>
          <w:szCs w:val="23"/>
        </w:rPr>
        <w:t xml:space="preserve"> dan informan penelitian yakni </w:t>
      </w:r>
      <w:r w:rsidRPr="00425D6C">
        <w:rPr>
          <w:rFonts w:ascii="Times New Roman" w:hAnsi="Times New Roman"/>
          <w:i/>
          <w:sz w:val="23"/>
          <w:szCs w:val="23"/>
          <w:lang w:val="id-ID"/>
        </w:rPr>
        <w:t>staf/pegawai akademik dan mahasiswa</w:t>
      </w:r>
      <w:r w:rsidRPr="00425D6C">
        <w:rPr>
          <w:rFonts w:ascii="Times New Roman" w:hAnsi="Times New Roman"/>
          <w:i/>
          <w:sz w:val="23"/>
          <w:szCs w:val="23"/>
        </w:rPr>
        <w:t xml:space="preserve"> yang diperoleh melalui metode Purposive Sampling.</w:t>
      </w:r>
      <w:proofErr w:type="gramEnd"/>
      <w:r w:rsidRPr="00425D6C">
        <w:rPr>
          <w:rFonts w:ascii="Times New Roman" w:hAnsi="Times New Roman"/>
          <w:i/>
          <w:sz w:val="23"/>
          <w:szCs w:val="23"/>
        </w:rPr>
        <w:t xml:space="preserve"> </w:t>
      </w:r>
      <w:proofErr w:type="gramStart"/>
      <w:r w:rsidRPr="00425D6C">
        <w:rPr>
          <w:rFonts w:ascii="Times New Roman" w:hAnsi="Times New Roman"/>
          <w:i/>
          <w:sz w:val="23"/>
          <w:szCs w:val="23"/>
        </w:rPr>
        <w:t>Data dikumpulkan melalui, kepustakaan, observasi, wawancara dan penelitian lapangan.</w:t>
      </w:r>
      <w:proofErr w:type="gramEnd"/>
      <w:r w:rsidRPr="00425D6C">
        <w:rPr>
          <w:rFonts w:ascii="Times New Roman" w:hAnsi="Times New Roman"/>
          <w:i/>
          <w:sz w:val="23"/>
          <w:szCs w:val="23"/>
        </w:rPr>
        <w:t xml:space="preserve"> Teknik analisis data yang digunakan yaitu model interaktif yang terdiri dari kondensasi data, penyajian data dan penarikan kesimpulan.</w:t>
      </w:r>
    </w:p>
    <w:p w:rsidR="0025574B" w:rsidRPr="00425D6C" w:rsidRDefault="0025574B" w:rsidP="002E2FF7">
      <w:pPr>
        <w:spacing w:after="0" w:line="240" w:lineRule="auto"/>
        <w:ind w:firstLine="567"/>
        <w:jc w:val="both"/>
        <w:rPr>
          <w:rFonts w:ascii="Times New Roman" w:hAnsi="Times New Roman"/>
          <w:i/>
          <w:sz w:val="23"/>
          <w:szCs w:val="23"/>
        </w:rPr>
      </w:pPr>
      <w:r w:rsidRPr="00425D6C">
        <w:rPr>
          <w:rFonts w:ascii="Times New Roman" w:hAnsi="Times New Roman"/>
          <w:i/>
          <w:sz w:val="23"/>
          <w:szCs w:val="23"/>
        </w:rPr>
        <w:t xml:space="preserve">Berdasarkan hasil penelitian, dapat diketahui bahwa </w:t>
      </w:r>
      <w:r w:rsidRPr="00425D6C">
        <w:rPr>
          <w:rFonts w:ascii="Times New Roman" w:hAnsi="Times New Roman"/>
          <w:i/>
          <w:sz w:val="23"/>
          <w:szCs w:val="23"/>
          <w:lang w:val="id-ID"/>
        </w:rPr>
        <w:t>bagian akademik fisip unmul</w:t>
      </w:r>
      <w:r w:rsidRPr="00425D6C">
        <w:rPr>
          <w:rFonts w:ascii="Times New Roman" w:hAnsi="Times New Roman"/>
          <w:i/>
          <w:sz w:val="23"/>
          <w:szCs w:val="23"/>
        </w:rPr>
        <w:t xml:space="preserve"> memiliki peranan penting dalam memberi pelayanan </w:t>
      </w:r>
      <w:r w:rsidRPr="00425D6C">
        <w:rPr>
          <w:rFonts w:ascii="Times New Roman" w:hAnsi="Times New Roman"/>
          <w:i/>
          <w:sz w:val="23"/>
          <w:szCs w:val="23"/>
          <w:lang w:val="id-ID"/>
        </w:rPr>
        <w:t>administrasi akademik</w:t>
      </w:r>
      <w:r w:rsidRPr="00425D6C">
        <w:rPr>
          <w:rFonts w:ascii="Times New Roman" w:hAnsi="Times New Roman"/>
          <w:i/>
          <w:sz w:val="23"/>
          <w:szCs w:val="23"/>
        </w:rPr>
        <w:t xml:space="preserve"> terhadap seluruh </w:t>
      </w:r>
      <w:r w:rsidRPr="00425D6C">
        <w:rPr>
          <w:rFonts w:ascii="Times New Roman" w:hAnsi="Times New Roman"/>
          <w:i/>
          <w:sz w:val="23"/>
          <w:szCs w:val="23"/>
          <w:lang w:val="id-ID"/>
        </w:rPr>
        <w:t>mahasiswa</w:t>
      </w:r>
      <w:r w:rsidRPr="00425D6C">
        <w:rPr>
          <w:rFonts w:ascii="Times New Roman" w:hAnsi="Times New Roman"/>
          <w:i/>
          <w:sz w:val="23"/>
          <w:szCs w:val="23"/>
        </w:rPr>
        <w:t>,</w:t>
      </w:r>
      <w:r w:rsidRPr="00425D6C">
        <w:rPr>
          <w:rFonts w:ascii="Times New Roman" w:hAnsi="Times New Roman"/>
          <w:i/>
          <w:sz w:val="23"/>
          <w:szCs w:val="23"/>
          <w:lang w:val="id-ID"/>
        </w:rPr>
        <w:t xml:space="preserve"> </w:t>
      </w:r>
      <w:r w:rsidRPr="00425D6C">
        <w:rPr>
          <w:rFonts w:ascii="Times New Roman" w:hAnsi="Times New Roman"/>
          <w:i/>
          <w:sz w:val="23"/>
          <w:szCs w:val="23"/>
        </w:rPr>
        <w:t xml:space="preserve">meskipun </w:t>
      </w:r>
      <w:r w:rsidRPr="00425D6C">
        <w:rPr>
          <w:rFonts w:ascii="Times New Roman" w:hAnsi="Times New Roman"/>
          <w:i/>
          <w:sz w:val="23"/>
          <w:szCs w:val="23"/>
          <w:lang w:val="id-ID"/>
        </w:rPr>
        <w:t>kualitas pelayanan yang diberikan</w:t>
      </w:r>
      <w:r w:rsidRPr="00425D6C">
        <w:rPr>
          <w:rFonts w:ascii="Times New Roman" w:hAnsi="Times New Roman"/>
          <w:i/>
          <w:sz w:val="23"/>
          <w:szCs w:val="23"/>
        </w:rPr>
        <w:t xml:space="preserve"> belum mencapai 100% karena belum memenuhi kebutuhan </w:t>
      </w:r>
      <w:r w:rsidRPr="00425D6C">
        <w:rPr>
          <w:rFonts w:ascii="Times New Roman" w:hAnsi="Times New Roman"/>
          <w:i/>
          <w:sz w:val="23"/>
          <w:szCs w:val="23"/>
          <w:lang w:val="id-ID"/>
        </w:rPr>
        <w:t>mahasiswa</w:t>
      </w:r>
      <w:r w:rsidRPr="00425D6C">
        <w:rPr>
          <w:rFonts w:ascii="Times New Roman" w:hAnsi="Times New Roman"/>
          <w:i/>
          <w:sz w:val="23"/>
          <w:szCs w:val="23"/>
        </w:rPr>
        <w:t>. Namun proses pe</w:t>
      </w:r>
      <w:r w:rsidRPr="00425D6C">
        <w:rPr>
          <w:rFonts w:ascii="Times New Roman" w:hAnsi="Times New Roman"/>
          <w:i/>
          <w:sz w:val="23"/>
          <w:szCs w:val="23"/>
          <w:lang w:val="id-ID"/>
        </w:rPr>
        <w:t>layana</w:t>
      </w:r>
      <w:r w:rsidRPr="00425D6C">
        <w:rPr>
          <w:rFonts w:ascii="Times New Roman" w:hAnsi="Times New Roman"/>
          <w:i/>
          <w:sz w:val="23"/>
          <w:szCs w:val="23"/>
        </w:rPr>
        <w:t xml:space="preserve">nnya sudah cukup baik dan sesuai dengan peraturan </w:t>
      </w:r>
      <w:r w:rsidRPr="00425D6C">
        <w:rPr>
          <w:rFonts w:ascii="Times New Roman" w:hAnsi="Times New Roman"/>
          <w:i/>
          <w:sz w:val="23"/>
          <w:szCs w:val="23"/>
          <w:lang w:val="id-ID"/>
        </w:rPr>
        <w:t>Akademik</w:t>
      </w:r>
      <w:r w:rsidRPr="00425D6C">
        <w:rPr>
          <w:rFonts w:ascii="Times New Roman" w:hAnsi="Times New Roman"/>
          <w:i/>
          <w:sz w:val="23"/>
          <w:szCs w:val="23"/>
        </w:rPr>
        <w:t xml:space="preserve"> yang berlaku dan SOP yang ada. Untuk faktor penghambatnya yakni, masih ada </w:t>
      </w:r>
      <w:r w:rsidRPr="00425D6C">
        <w:rPr>
          <w:rFonts w:ascii="Times New Roman" w:hAnsi="Times New Roman"/>
          <w:i/>
          <w:sz w:val="23"/>
          <w:szCs w:val="23"/>
          <w:lang w:val="id-ID"/>
        </w:rPr>
        <w:t xml:space="preserve">pegawai yang kurang ramah, ruangan yang tidak sesuai dengan jumlah staf yang bekerja dan mahasiswa yang melakukan pelayanan, serta kurangnya kesadaran dan kepatuhan mahasiwa terhadap aturan yang telah ditetapkan bagian akademik </w:t>
      </w:r>
      <w:r w:rsidRPr="00425D6C">
        <w:rPr>
          <w:rFonts w:ascii="Times New Roman" w:hAnsi="Times New Roman"/>
          <w:i/>
          <w:sz w:val="23"/>
          <w:szCs w:val="23"/>
        </w:rPr>
        <w:t xml:space="preserve">. </w:t>
      </w:r>
    </w:p>
    <w:p w:rsidR="00425D6C" w:rsidRDefault="00425D6C" w:rsidP="00425D6C">
      <w:pPr>
        <w:spacing w:after="0" w:line="240" w:lineRule="auto"/>
        <w:jc w:val="both"/>
        <w:rPr>
          <w:rFonts w:ascii="Times New Roman" w:hAnsi="Times New Roman"/>
          <w:b/>
          <w:i/>
          <w:sz w:val="23"/>
          <w:szCs w:val="23"/>
        </w:rPr>
      </w:pPr>
    </w:p>
    <w:p w:rsidR="0025574B" w:rsidRPr="00425D6C" w:rsidRDefault="0025574B" w:rsidP="00425D6C">
      <w:pPr>
        <w:spacing w:after="0" w:line="240" w:lineRule="auto"/>
        <w:jc w:val="both"/>
        <w:rPr>
          <w:rFonts w:ascii="Times New Roman" w:hAnsi="Times New Roman"/>
          <w:b/>
          <w:i/>
          <w:sz w:val="23"/>
          <w:szCs w:val="23"/>
          <w:lang w:val="id-ID"/>
        </w:rPr>
      </w:pPr>
      <w:r w:rsidRPr="00425D6C">
        <w:rPr>
          <w:rFonts w:ascii="Times New Roman" w:hAnsi="Times New Roman"/>
          <w:b/>
          <w:i/>
          <w:sz w:val="23"/>
          <w:szCs w:val="23"/>
        </w:rPr>
        <w:t xml:space="preserve">Kata Kunci:  </w:t>
      </w:r>
      <w:r w:rsidRPr="00425D6C">
        <w:rPr>
          <w:rFonts w:ascii="Times New Roman" w:hAnsi="Times New Roman"/>
          <w:b/>
          <w:i/>
          <w:sz w:val="23"/>
          <w:szCs w:val="23"/>
          <w:lang w:val="id-ID"/>
        </w:rPr>
        <w:t>Kualitas Pelayanan Bidang Akademik</w:t>
      </w:r>
    </w:p>
    <w:p w:rsidR="0025574B" w:rsidRPr="005033E3" w:rsidRDefault="0025574B" w:rsidP="00425D6C">
      <w:pPr>
        <w:spacing w:after="0" w:line="240" w:lineRule="auto"/>
        <w:contextualSpacing/>
        <w:jc w:val="both"/>
        <w:rPr>
          <w:rFonts w:ascii="Times New Roman" w:hAnsi="Times New Roman"/>
          <w:b/>
          <w:sz w:val="23"/>
          <w:szCs w:val="23"/>
          <w:lang w:val="id-ID"/>
        </w:rPr>
      </w:pPr>
    </w:p>
    <w:p w:rsidR="00425D6C" w:rsidRDefault="00425D6C" w:rsidP="00425D6C">
      <w:pPr>
        <w:spacing w:after="0" w:line="240" w:lineRule="auto"/>
        <w:contextualSpacing/>
        <w:jc w:val="both"/>
        <w:rPr>
          <w:rFonts w:ascii="Times New Roman" w:hAnsi="Times New Roman"/>
          <w:b/>
          <w:sz w:val="23"/>
          <w:szCs w:val="23"/>
        </w:rPr>
      </w:pPr>
    </w:p>
    <w:p w:rsidR="00425D6C" w:rsidRDefault="00425D6C" w:rsidP="00425D6C">
      <w:pPr>
        <w:spacing w:after="0" w:line="240" w:lineRule="auto"/>
        <w:contextualSpacing/>
        <w:jc w:val="both"/>
        <w:rPr>
          <w:rFonts w:ascii="Times New Roman" w:hAnsi="Times New Roman"/>
          <w:b/>
          <w:sz w:val="23"/>
          <w:szCs w:val="23"/>
        </w:rPr>
      </w:pPr>
      <w:r w:rsidRPr="007E5C83">
        <w:rPr>
          <w:rFonts w:ascii="Times New Roman" w:hAnsi="Times New Roman"/>
          <w:b/>
          <w:noProof/>
          <w:sz w:val="23"/>
          <w:szCs w:val="23"/>
          <w:lang w:val="id-ID" w:eastAsia="id-ID"/>
        </w:rPr>
        <w:pict>
          <v:group id="Group 1" o:spid="_x0000_s1026" style="position:absolute;left:0;text-align:left;margin-left:-1.9pt;margin-top:22.55pt;width:205.35pt;height:7.15pt;z-index:251659264" coordorigin="1315,12847" coordsize="41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">
            <v:rect id="Rectangle 3" o:spid="_x0000_s1027" style="position:absolute;left:1315;top:12847;width:320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TdMIA&#10;AADaAAAADwAAAGRycy9kb3ducmV2LnhtbESPQWsCMRSE7wX/Q3hCbzWr2CKrUcTSpZReql68PZPn&#10;7uLmZUni7vrvTaHQ4zAz3zCrzWAb0ZEPtWMF00kGglg7U3Op4Hj4eFmACBHZYOOYFNwpwGY9elph&#10;blzPP9TtYykShEOOCqoY21zKoCuyGCauJU7exXmLMUlfSuOxT3DbyFmWvUmLNaeFClvaVaSv+5tV&#10;8GVlV3z7Qm+nzuhzkb328/eTUs/jYbsEEWmI/+G/9qdRMIPfK+k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klN0wgAAANoAAAAPAAAAAAAAAAAAAAAAAJgCAABkcnMvZG93&#10;bnJldi54bWxQSwUGAAAAAAQABAD1AAAAhwMAAAAA&#10;" strokecolor="white" strokeweight="1.25pt"/>
            <v:shapetype id="_x0000_t32" coordsize="21600,21600" o:spt="32" o:oned="t" path="m,l21600,21600e" filled="f">
              <v:path arrowok="t" fillok="f" o:connecttype="none"/>
              <o:lock v:ext="edit" shapetype="t"/>
            </v:shapetype>
            <v:shape id="AutoShape 4" o:spid="_x0000_s1028" type="#_x0000_t32" style="position:absolute;left:1315;top:12990;width:41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QSpsEAAADaAAAADwAAAGRycy9kb3ducmV2LnhtbESPQWvCQBSE74X+h+UVvNWNGlpJXUUE&#10;IdekoedH9pmEZt/G7Mas/94VCj0OM/MNszsE04sbja6zrGC1TEAQ11Z33Ciovs/vWxDOI2vsLZOC&#10;Ozk47F9fdphpO3NBt9I3IkLYZaig9X7IpHR1Swbd0g7E0bvY0aCPcmykHnGOcNPLdZJ8SIMdx4UW&#10;Bzq1VP+Wk1FQFNfmZ3JhPm4v4TOtdGqSKVdq8RaOXyA8Bf8f/mvnWsEGnlfiDZD7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BKmwQAAANoAAAAPAAAAAAAAAAAAAAAA&#10;AKECAABkcnMvZG93bnJldi54bWxQSwUGAAAAAAQABAD5AAAAjwMAAAAA&#10;" strokeweight="1.25pt"/>
          </v:group>
        </w:pict>
      </w:r>
    </w:p>
    <w:p w:rsidR="0025574B" w:rsidRPr="005033E3" w:rsidRDefault="0025574B" w:rsidP="00425D6C">
      <w:pPr>
        <w:spacing w:after="0" w:line="240" w:lineRule="auto"/>
        <w:contextualSpacing/>
        <w:jc w:val="both"/>
        <w:rPr>
          <w:rFonts w:ascii="Times New Roman" w:hAnsi="Times New Roman"/>
          <w:b/>
          <w:sz w:val="23"/>
          <w:szCs w:val="23"/>
        </w:rPr>
      </w:pPr>
      <w:r w:rsidRPr="005033E3">
        <w:rPr>
          <w:rFonts w:ascii="Times New Roman" w:hAnsi="Times New Roman"/>
          <w:b/>
          <w:sz w:val="23"/>
          <w:szCs w:val="23"/>
        </w:rPr>
        <w:lastRenderedPageBreak/>
        <w:t>PENDAHULUAN</w:t>
      </w:r>
    </w:p>
    <w:p w:rsidR="0025574B" w:rsidRPr="005033E3" w:rsidRDefault="0025574B" w:rsidP="00425D6C">
      <w:pPr>
        <w:spacing w:after="0" w:line="240" w:lineRule="auto"/>
        <w:ind w:firstLine="567"/>
        <w:jc w:val="both"/>
        <w:rPr>
          <w:rFonts w:ascii="Times New Roman" w:hAnsi="Times New Roman"/>
          <w:sz w:val="23"/>
          <w:szCs w:val="23"/>
        </w:rPr>
      </w:pPr>
      <w:r w:rsidRPr="005033E3">
        <w:rPr>
          <w:rFonts w:ascii="Times New Roman" w:eastAsia="Calibri" w:hAnsi="Times New Roman"/>
          <w:sz w:val="23"/>
          <w:szCs w:val="23"/>
          <w:lang w:val="id-ID"/>
        </w:rPr>
        <w:t xml:space="preserve">Berdasarkan Undang-Undang Dasar Republik Indonesia tahun 1945 salah satu tujuan berdirinya negara adalah untuk mencerdaskan kehidupan bangsa dengan mengusahakan dan menyelenggarakan suatu sistem pendidikan. Tanpa pendidikan tidak akan pernah terwujud warga negara yang cerdas dan bermutu. Melalui pendidikan, manusia dapat mengembangkan diri, memanfaatkan dan melestarikan lingkungan guna menjaga kelangsungan hidup yang lebih baik, dan meningkatkan taraf hidupnya. </w:t>
      </w:r>
      <w:r w:rsidRPr="005033E3">
        <w:rPr>
          <w:rFonts w:ascii="Times New Roman" w:hAnsi="Times New Roman"/>
          <w:sz w:val="23"/>
          <w:szCs w:val="23"/>
        </w:rPr>
        <w:tab/>
      </w:r>
      <w:proofErr w:type="gramStart"/>
      <w:r w:rsidRPr="005033E3">
        <w:rPr>
          <w:rFonts w:ascii="Times New Roman" w:hAnsi="Times New Roman"/>
          <w:sz w:val="23"/>
          <w:szCs w:val="23"/>
        </w:rPr>
        <w:t>Keseriusan</w:t>
      </w:r>
      <w:r w:rsidRPr="005033E3">
        <w:rPr>
          <w:rFonts w:ascii="Times New Roman" w:hAnsi="Times New Roman"/>
          <w:sz w:val="23"/>
          <w:szCs w:val="23"/>
          <w:lang w:val="id-ID"/>
        </w:rPr>
        <w:t xml:space="preserve"> </w:t>
      </w:r>
      <w:r w:rsidRPr="005033E3">
        <w:rPr>
          <w:rFonts w:ascii="Times New Roman" w:hAnsi="Times New Roman"/>
          <w:sz w:val="23"/>
          <w:szCs w:val="23"/>
        </w:rPr>
        <w:t>dalam menyelenggarakan pendidikan yang berkualitas, tertuang juga dalam visi dan misi pembangunan pendidikan nasional</w:t>
      </w:r>
      <w:r w:rsidRPr="005033E3">
        <w:rPr>
          <w:rFonts w:ascii="Times New Roman" w:hAnsi="Times New Roman"/>
          <w:sz w:val="23"/>
          <w:szCs w:val="23"/>
          <w:lang w:val="id-ID"/>
        </w:rPr>
        <w:t>.</w:t>
      </w:r>
      <w:proofErr w:type="gramEnd"/>
      <w:r w:rsidRPr="005033E3">
        <w:rPr>
          <w:rFonts w:ascii="Times New Roman" w:hAnsi="Times New Roman"/>
          <w:sz w:val="23"/>
          <w:szCs w:val="23"/>
          <w:lang w:val="id-ID"/>
        </w:rPr>
        <w:t xml:space="preserve"> </w:t>
      </w:r>
      <w:proofErr w:type="gramStart"/>
      <w:r w:rsidRPr="005033E3">
        <w:rPr>
          <w:rFonts w:ascii="Times New Roman" w:hAnsi="Times New Roman"/>
          <w:sz w:val="23"/>
          <w:szCs w:val="23"/>
        </w:rPr>
        <w:t>Dalam usaha mencapai tujuan-tujuan tersebut maka dibutuhkan sebuah kerjasama antara berbagai pihak baik itu dari pemerintah maupun institusi pendidikan milik pemerintah dalam menjalankan sistem pendidikan.</w:t>
      </w:r>
      <w:proofErr w:type="gramEnd"/>
      <w:r w:rsidRPr="005033E3">
        <w:rPr>
          <w:rFonts w:ascii="Times New Roman" w:hAnsi="Times New Roman"/>
          <w:sz w:val="23"/>
          <w:szCs w:val="23"/>
        </w:rPr>
        <w:t xml:space="preserve"> </w:t>
      </w:r>
      <w:proofErr w:type="gramStart"/>
      <w:r w:rsidRPr="005033E3">
        <w:rPr>
          <w:rFonts w:ascii="Times New Roman" w:hAnsi="Times New Roman"/>
          <w:sz w:val="23"/>
          <w:szCs w:val="23"/>
        </w:rPr>
        <w:t>Adanya upaya pelayanan publik yang baik atau yang berkualitas dibidang pendidikan tentunya menjadi hal yang penting.</w:t>
      </w:r>
      <w:proofErr w:type="gramEnd"/>
      <w:r w:rsidRPr="005033E3">
        <w:rPr>
          <w:rFonts w:ascii="Times New Roman" w:hAnsi="Times New Roman"/>
          <w:sz w:val="23"/>
          <w:szCs w:val="23"/>
        </w:rPr>
        <w:t xml:space="preserve"> Hal ini diatur dalam Undang-Undang No 25 Tahun 2009, yaitu:</w:t>
      </w:r>
      <w:r w:rsidRPr="005033E3">
        <w:rPr>
          <w:rFonts w:ascii="Times New Roman" w:hAnsi="Times New Roman"/>
          <w:sz w:val="23"/>
          <w:szCs w:val="23"/>
          <w:lang w:val="id-ID"/>
        </w:rPr>
        <w:t xml:space="preserve"> Maksud dan tujuan, asas pelayanan publik, dan ruang lingkup peayanan publik. </w:t>
      </w:r>
      <w:r w:rsidRPr="005033E3">
        <w:rPr>
          <w:rFonts w:ascii="Times New Roman" w:hAnsi="Times New Roman"/>
          <w:sz w:val="23"/>
          <w:szCs w:val="23"/>
        </w:rPr>
        <w:t xml:space="preserve">Karena itulah kedudukan aparatur pemerintahan dalam pelayanan publik sangat strategis, karena </w:t>
      </w:r>
      <w:proofErr w:type="gramStart"/>
      <w:r w:rsidRPr="005033E3">
        <w:rPr>
          <w:rFonts w:ascii="Times New Roman" w:hAnsi="Times New Roman"/>
          <w:sz w:val="23"/>
          <w:szCs w:val="23"/>
        </w:rPr>
        <w:t>akan</w:t>
      </w:r>
      <w:proofErr w:type="gramEnd"/>
      <w:r w:rsidRPr="005033E3">
        <w:rPr>
          <w:rFonts w:ascii="Times New Roman" w:hAnsi="Times New Roman"/>
          <w:sz w:val="23"/>
          <w:szCs w:val="23"/>
        </w:rPr>
        <w:t xml:space="preserve"> menentukan sejauh mana pemerintah mampu menyediakan pelayanan pendidikan dengan sebaik-baiknya sesuai dengan tujuan pendiriannya. </w:t>
      </w:r>
      <w:proofErr w:type="gramStart"/>
      <w:r w:rsidRPr="005033E3">
        <w:rPr>
          <w:rFonts w:ascii="Times New Roman" w:hAnsi="Times New Roman"/>
          <w:sz w:val="23"/>
          <w:szCs w:val="23"/>
        </w:rPr>
        <w:t>Sebagai salah satu institusi pendidikan tinggi milik pemerintah, Universitas Mulawarman yang disebut juga Unmul dituntut pula untuk dapat memberikan pelayanan publik kepada masyarakat kampus atau mahasiswa sesuai dengan standar operasional yang sesuai dengan undang-undang.</w:t>
      </w:r>
      <w:proofErr w:type="gramEnd"/>
      <w:r w:rsidRPr="005033E3">
        <w:rPr>
          <w:rFonts w:ascii="Times New Roman" w:hAnsi="Times New Roman"/>
          <w:sz w:val="23"/>
          <w:szCs w:val="23"/>
          <w:lang w:val="id-ID"/>
        </w:rPr>
        <w:t xml:space="preserve"> </w:t>
      </w:r>
      <w:proofErr w:type="gramStart"/>
      <w:r w:rsidRPr="005033E3">
        <w:rPr>
          <w:rFonts w:ascii="Times New Roman" w:hAnsi="Times New Roman"/>
          <w:sz w:val="23"/>
          <w:szCs w:val="23"/>
        </w:rPr>
        <w:t>Universitas Mulawarman terdiri dari beberapa fakultas, yang salah satunya adalah Fakultas Ilmu Sosial dan Politik Universitas Mulawarman, yang dalam hal ini menjadi objek penelitian bagi penulis.</w:t>
      </w:r>
      <w:proofErr w:type="gramEnd"/>
      <w:r w:rsidRPr="005033E3">
        <w:rPr>
          <w:rFonts w:ascii="Times New Roman" w:hAnsi="Times New Roman"/>
          <w:sz w:val="23"/>
          <w:szCs w:val="23"/>
        </w:rPr>
        <w:t xml:space="preserve"> Menurut peraturan a</w:t>
      </w:r>
      <w:r w:rsidRPr="005033E3">
        <w:rPr>
          <w:rFonts w:ascii="Times New Roman" w:hAnsi="Times New Roman"/>
          <w:sz w:val="23"/>
          <w:szCs w:val="23"/>
          <w:lang w:val="id-ID"/>
        </w:rPr>
        <w:t>k</w:t>
      </w:r>
      <w:r w:rsidRPr="005033E3">
        <w:rPr>
          <w:rFonts w:ascii="Times New Roman" w:hAnsi="Times New Roman"/>
          <w:sz w:val="23"/>
          <w:szCs w:val="23"/>
        </w:rPr>
        <w:t xml:space="preserve">ademik </w:t>
      </w:r>
      <w:r w:rsidRPr="005033E3">
        <w:rPr>
          <w:rFonts w:ascii="Times New Roman" w:hAnsi="Times New Roman"/>
          <w:sz w:val="23"/>
          <w:szCs w:val="23"/>
          <w:lang w:val="id-ID"/>
        </w:rPr>
        <w:t xml:space="preserve">Universitas Mulawarman </w:t>
      </w:r>
      <w:r w:rsidRPr="005033E3">
        <w:rPr>
          <w:rFonts w:ascii="Times New Roman" w:hAnsi="Times New Roman"/>
          <w:sz w:val="23"/>
          <w:szCs w:val="23"/>
        </w:rPr>
        <w:t>tahun 2013</w:t>
      </w:r>
      <w:r w:rsidRPr="005033E3">
        <w:rPr>
          <w:rFonts w:ascii="Times New Roman" w:hAnsi="Times New Roman"/>
          <w:sz w:val="23"/>
          <w:szCs w:val="23"/>
          <w:lang w:val="id-ID"/>
        </w:rPr>
        <w:t xml:space="preserve"> menjelaskan bahwa</w:t>
      </w:r>
      <w:r w:rsidRPr="005033E3">
        <w:rPr>
          <w:rFonts w:ascii="Times New Roman" w:hAnsi="Times New Roman"/>
          <w:sz w:val="23"/>
          <w:szCs w:val="23"/>
        </w:rPr>
        <w:t xml:space="preserve"> fakultas adalah unsur pelaksana pendidikan/satuan struktural pada Universitas yang mengoordinasikan dan atau melaksanakan pendidikan akademik dan atau profesional dalam satu atau seperangkat cabang ilmu pengetahuan, teknologi dan atau kesenian tertentu yang memiliki melaksanakan Tri Dharma perguruan tinggi, salah satu diantaranya adalah pemanfaatan pendukung penggerak kurikulum yaitu bagian akademik.</w:t>
      </w:r>
      <w:r w:rsidRPr="005033E3">
        <w:rPr>
          <w:rFonts w:ascii="Times New Roman" w:hAnsi="Times New Roman"/>
          <w:sz w:val="23"/>
          <w:szCs w:val="23"/>
          <w:lang w:val="id-ID"/>
        </w:rPr>
        <w:t xml:space="preserve"> </w:t>
      </w:r>
      <w:proofErr w:type="gramStart"/>
      <w:r w:rsidRPr="005033E3">
        <w:rPr>
          <w:rFonts w:ascii="Times New Roman" w:hAnsi="Times New Roman"/>
          <w:sz w:val="23"/>
          <w:szCs w:val="23"/>
        </w:rPr>
        <w:t>Fisip unmul dipimpin oleh Dekan, yang dibantu oleh tiga pembantu dekan (PD), yakni PD I (bidang akademik), PD II (bidang administrasi kepegawaian dan keuangan), dan PD III (bidang kemahasiswaan).</w:t>
      </w:r>
      <w:proofErr w:type="gramEnd"/>
      <w:r w:rsidRPr="005033E3">
        <w:rPr>
          <w:rFonts w:ascii="Times New Roman" w:hAnsi="Times New Roman"/>
          <w:sz w:val="23"/>
          <w:szCs w:val="23"/>
          <w:lang w:val="id-ID"/>
        </w:rPr>
        <w:t xml:space="preserve"> </w:t>
      </w:r>
      <w:proofErr w:type="gramStart"/>
      <w:r w:rsidRPr="005033E3">
        <w:rPr>
          <w:rFonts w:ascii="Times New Roman" w:hAnsi="Times New Roman"/>
          <w:sz w:val="23"/>
          <w:szCs w:val="23"/>
        </w:rPr>
        <w:t>Dibidang akademik, Dekan membawahi Jurusan, yang dipimpin oleh ketua jurusan dan dibantu oleh sekretaris jurusan.Sampai saat ini ada dua jurusan yang ada di Fisip Unmul, yakni jurusan Administrasi dan jurusan Sosiologi.</w:t>
      </w:r>
      <w:proofErr w:type="gramEnd"/>
      <w:r w:rsidRPr="005033E3">
        <w:rPr>
          <w:rFonts w:ascii="Times New Roman" w:hAnsi="Times New Roman"/>
          <w:sz w:val="23"/>
          <w:szCs w:val="23"/>
          <w:lang w:val="id-ID"/>
        </w:rPr>
        <w:t xml:space="preserve"> </w:t>
      </w:r>
      <w:proofErr w:type="gramStart"/>
      <w:r w:rsidRPr="005033E3">
        <w:rPr>
          <w:rFonts w:ascii="Times New Roman" w:hAnsi="Times New Roman"/>
          <w:sz w:val="23"/>
          <w:szCs w:val="23"/>
        </w:rPr>
        <w:t>Jurusan membawahi program studi, yang dipimpin oleh ketua program studi dan dibantu oleh sekretaris program studi.</w:t>
      </w:r>
      <w:proofErr w:type="gramEnd"/>
      <w:r w:rsidRPr="005033E3">
        <w:rPr>
          <w:rFonts w:ascii="Times New Roman" w:hAnsi="Times New Roman"/>
          <w:sz w:val="23"/>
          <w:szCs w:val="23"/>
          <w:lang w:val="id-ID"/>
        </w:rPr>
        <w:t xml:space="preserve"> </w:t>
      </w:r>
      <w:proofErr w:type="gramStart"/>
      <w:r w:rsidRPr="005033E3">
        <w:rPr>
          <w:rFonts w:ascii="Times New Roman" w:hAnsi="Times New Roman"/>
          <w:sz w:val="23"/>
          <w:szCs w:val="23"/>
        </w:rPr>
        <w:t>Dibidang administrasi, Dekan membawahi tata usaha (TU), yang mana TU dipimpin oleh ketua tata usaha (KTU).</w:t>
      </w:r>
      <w:proofErr w:type="gramEnd"/>
      <w:r w:rsidRPr="005033E3">
        <w:rPr>
          <w:rFonts w:ascii="Times New Roman" w:hAnsi="Times New Roman"/>
          <w:sz w:val="23"/>
          <w:szCs w:val="23"/>
        </w:rPr>
        <w:t xml:space="preserve"> </w:t>
      </w:r>
      <w:proofErr w:type="gramStart"/>
      <w:r w:rsidRPr="005033E3">
        <w:rPr>
          <w:rFonts w:ascii="Times New Roman" w:hAnsi="Times New Roman"/>
          <w:sz w:val="23"/>
          <w:szCs w:val="23"/>
        </w:rPr>
        <w:t>KTU membawahi sub-sub bagian (subag), yang dipimpinoleh kepala sub-bagian (Kasubag)</w:t>
      </w:r>
      <w:r w:rsidRPr="005033E3">
        <w:rPr>
          <w:rFonts w:ascii="Times New Roman" w:hAnsi="Times New Roman"/>
          <w:sz w:val="23"/>
          <w:szCs w:val="23"/>
          <w:lang w:val="id-ID"/>
        </w:rPr>
        <w:t xml:space="preserve">, </w:t>
      </w:r>
      <w:r w:rsidRPr="005033E3">
        <w:rPr>
          <w:rFonts w:ascii="Times New Roman" w:hAnsi="Times New Roman"/>
          <w:sz w:val="23"/>
          <w:szCs w:val="23"/>
        </w:rPr>
        <w:t>seperti kasubag akademik, kasubag kemahasiswaan, kasubag kepegawaian, kasubag perlengkapan.</w:t>
      </w:r>
      <w:proofErr w:type="gramEnd"/>
    </w:p>
    <w:p w:rsidR="0025574B" w:rsidRPr="005033E3" w:rsidRDefault="0025574B" w:rsidP="00425D6C">
      <w:pPr>
        <w:spacing w:after="0" w:line="240" w:lineRule="auto"/>
        <w:ind w:firstLine="567"/>
        <w:jc w:val="both"/>
        <w:rPr>
          <w:rFonts w:ascii="Times New Roman" w:hAnsi="Times New Roman"/>
          <w:sz w:val="23"/>
          <w:szCs w:val="23"/>
          <w:lang w:val="id-ID"/>
        </w:rPr>
      </w:pPr>
      <w:r w:rsidRPr="005033E3">
        <w:rPr>
          <w:rFonts w:ascii="Times New Roman" w:hAnsi="Times New Roman"/>
          <w:sz w:val="23"/>
          <w:szCs w:val="23"/>
        </w:rPr>
        <w:lastRenderedPageBreak/>
        <w:t>Fakultas Ilmu Sosial dan Ilmu Politik Universitas Mulawarman khususnya pada bagian akademik sebagai salah satu dari struktur organisasi F</w:t>
      </w:r>
      <w:r w:rsidRPr="005033E3">
        <w:rPr>
          <w:rFonts w:ascii="Times New Roman" w:hAnsi="Times New Roman"/>
          <w:sz w:val="23"/>
          <w:szCs w:val="23"/>
          <w:lang w:val="id-ID"/>
        </w:rPr>
        <w:t>isip</w:t>
      </w:r>
      <w:r w:rsidRPr="005033E3">
        <w:rPr>
          <w:rFonts w:ascii="Times New Roman" w:hAnsi="Times New Roman"/>
          <w:sz w:val="23"/>
          <w:szCs w:val="23"/>
        </w:rPr>
        <w:t xml:space="preserve"> yang berwenang memberikan pelayanan kepada mahasiswa yang melaksanakan aktifitas perkuliahan  antara lain daftar presensi mahasiswa, kepengurusan registrasi bagi mahasiswa baru maupun mahasiswa lama, kepengurusan daftar nilai atau transkip nilai, dan pelegalisiran dokumen-dokumen mahasiswa dan sebagainya.</w:t>
      </w:r>
    </w:p>
    <w:p w:rsidR="0025574B" w:rsidRPr="005033E3" w:rsidRDefault="0025574B" w:rsidP="00425D6C">
      <w:pPr>
        <w:tabs>
          <w:tab w:val="left" w:pos="851"/>
          <w:tab w:val="left" w:pos="1134"/>
          <w:tab w:val="left" w:pos="1701"/>
        </w:tabs>
        <w:spacing w:after="0" w:line="240" w:lineRule="auto"/>
        <w:ind w:firstLine="567"/>
        <w:jc w:val="both"/>
        <w:rPr>
          <w:rFonts w:ascii="Times New Roman" w:hAnsi="Times New Roman"/>
          <w:sz w:val="23"/>
          <w:szCs w:val="23"/>
        </w:rPr>
      </w:pPr>
      <w:r w:rsidRPr="005033E3">
        <w:rPr>
          <w:rFonts w:ascii="Times New Roman" w:hAnsi="Times New Roman"/>
          <w:sz w:val="23"/>
          <w:szCs w:val="23"/>
          <w:lang w:val="id-ID"/>
        </w:rPr>
        <w:t>Berdasarkan hasil observasi dan wawancara tidak terstruktur terhadap beberapa mahasiswa</w:t>
      </w:r>
      <w:r w:rsidRPr="005033E3">
        <w:rPr>
          <w:rFonts w:ascii="Times New Roman" w:hAnsi="Times New Roman"/>
          <w:sz w:val="23"/>
          <w:szCs w:val="23"/>
        </w:rPr>
        <w:t xml:space="preserve"> masih ditemukannya pelayanan yang tidak sesuai dengan harapan mahasiswa, masalah tersebut antara lain:</w:t>
      </w:r>
    </w:p>
    <w:p w:rsidR="0025574B" w:rsidRPr="005033E3" w:rsidRDefault="0025574B" w:rsidP="002E2FF7">
      <w:pPr>
        <w:numPr>
          <w:ilvl w:val="0"/>
          <w:numId w:val="7"/>
        </w:numPr>
        <w:spacing w:after="0" w:line="240" w:lineRule="auto"/>
        <w:ind w:left="284" w:hanging="284"/>
        <w:jc w:val="both"/>
        <w:rPr>
          <w:rFonts w:ascii="Times New Roman" w:hAnsi="Times New Roman"/>
          <w:sz w:val="23"/>
          <w:szCs w:val="23"/>
        </w:rPr>
      </w:pPr>
      <w:r w:rsidRPr="005033E3">
        <w:rPr>
          <w:rFonts w:ascii="Times New Roman" w:hAnsi="Times New Roman"/>
          <w:sz w:val="23"/>
          <w:szCs w:val="23"/>
        </w:rPr>
        <w:t>Masih sering terjadi keterlambatan jam masuk pegawai/staf bagian</w:t>
      </w:r>
      <w:r w:rsidRPr="005033E3">
        <w:rPr>
          <w:rFonts w:ascii="Times New Roman" w:hAnsi="Times New Roman"/>
          <w:sz w:val="23"/>
          <w:szCs w:val="23"/>
          <w:lang w:val="id-ID"/>
        </w:rPr>
        <w:t xml:space="preserve"> </w:t>
      </w:r>
      <w:r w:rsidRPr="005033E3">
        <w:rPr>
          <w:rFonts w:ascii="Times New Roman" w:hAnsi="Times New Roman"/>
          <w:sz w:val="23"/>
          <w:szCs w:val="23"/>
        </w:rPr>
        <w:t>akademik dalam melakukan pelayanan, sehingga mahasiswa harus menunggu untuk mendapatkan pelayanan.</w:t>
      </w:r>
    </w:p>
    <w:p w:rsidR="0025574B" w:rsidRPr="005033E3" w:rsidRDefault="0025574B" w:rsidP="002E2FF7">
      <w:pPr>
        <w:numPr>
          <w:ilvl w:val="0"/>
          <w:numId w:val="7"/>
        </w:numPr>
        <w:tabs>
          <w:tab w:val="left" w:pos="1134"/>
        </w:tabs>
        <w:spacing w:after="0" w:line="240" w:lineRule="auto"/>
        <w:ind w:left="284" w:hanging="284"/>
        <w:jc w:val="both"/>
        <w:rPr>
          <w:rFonts w:ascii="Times New Roman" w:hAnsi="Times New Roman"/>
          <w:sz w:val="23"/>
          <w:szCs w:val="23"/>
        </w:rPr>
      </w:pPr>
      <w:r w:rsidRPr="005033E3">
        <w:rPr>
          <w:rFonts w:ascii="Times New Roman" w:hAnsi="Times New Roman"/>
          <w:sz w:val="23"/>
          <w:szCs w:val="23"/>
        </w:rPr>
        <w:t>Ruang pelayanan yang kurang nyaman, seperti keterbatasan tempat duduk yang ada di akademik, akibatnya mahasiwa ada yang berdiri, duduk lesehan di lorong dekanat, dan di tempat-tempat yang bukan bagian dari tempat menunggu, akibatnya mengganggu orang yang lainnya dalam berlalu lalang di dekanat melakukan untuk berbagai urusan</w:t>
      </w:r>
      <w:r w:rsidRPr="005033E3">
        <w:rPr>
          <w:rFonts w:ascii="Times New Roman" w:hAnsi="Times New Roman"/>
          <w:sz w:val="23"/>
          <w:szCs w:val="23"/>
          <w:lang w:val="id-ID"/>
        </w:rPr>
        <w:t>.</w:t>
      </w:r>
    </w:p>
    <w:p w:rsidR="0025574B" w:rsidRPr="005033E3" w:rsidRDefault="0025574B" w:rsidP="002E2FF7">
      <w:pPr>
        <w:numPr>
          <w:ilvl w:val="0"/>
          <w:numId w:val="7"/>
        </w:numPr>
        <w:spacing w:after="0" w:line="240" w:lineRule="auto"/>
        <w:ind w:left="284" w:hanging="284"/>
        <w:jc w:val="both"/>
        <w:rPr>
          <w:rFonts w:ascii="Times New Roman" w:hAnsi="Times New Roman"/>
          <w:sz w:val="23"/>
          <w:szCs w:val="23"/>
        </w:rPr>
      </w:pPr>
      <w:r w:rsidRPr="005033E3">
        <w:rPr>
          <w:rFonts w:ascii="Times New Roman" w:hAnsi="Times New Roman"/>
          <w:sz w:val="23"/>
          <w:szCs w:val="23"/>
          <w:lang w:val="id-ID"/>
        </w:rPr>
        <w:t>M</w:t>
      </w:r>
      <w:r w:rsidRPr="005033E3">
        <w:rPr>
          <w:rFonts w:ascii="Times New Roman" w:hAnsi="Times New Roman"/>
          <w:sz w:val="23"/>
          <w:szCs w:val="23"/>
        </w:rPr>
        <w:t>enurut observasi  dilapangan dan beberapa keluhan mahasiswa</w:t>
      </w:r>
      <w:r w:rsidRPr="005033E3">
        <w:rPr>
          <w:rFonts w:ascii="Times New Roman" w:hAnsi="Times New Roman"/>
          <w:sz w:val="23"/>
          <w:szCs w:val="23"/>
          <w:lang w:val="id-ID"/>
        </w:rPr>
        <w:t xml:space="preserve">, </w:t>
      </w:r>
      <w:r w:rsidRPr="005033E3">
        <w:rPr>
          <w:rFonts w:ascii="Times New Roman" w:hAnsi="Times New Roman"/>
          <w:sz w:val="23"/>
          <w:szCs w:val="23"/>
        </w:rPr>
        <w:t>Masih ada petugas sebagai penyedia pelayanan yang kurang ramah dalam memberikan pelayanan</w:t>
      </w:r>
    </w:p>
    <w:p w:rsidR="0025574B" w:rsidRPr="005033E3" w:rsidRDefault="0025574B" w:rsidP="00425D6C">
      <w:pPr>
        <w:spacing w:after="0" w:line="240" w:lineRule="auto"/>
        <w:ind w:firstLine="567"/>
        <w:jc w:val="both"/>
        <w:rPr>
          <w:rFonts w:ascii="Times New Roman" w:hAnsi="Times New Roman"/>
          <w:sz w:val="23"/>
          <w:szCs w:val="23"/>
          <w:lang w:val="id-ID"/>
        </w:rPr>
      </w:pPr>
      <w:r w:rsidRPr="005033E3">
        <w:rPr>
          <w:rFonts w:ascii="Times New Roman" w:hAnsi="Times New Roman"/>
          <w:sz w:val="23"/>
          <w:szCs w:val="23"/>
        </w:rPr>
        <w:t>Berdasarkan fenomena yang terjadi dilapangan, maka peneliti tertarik untuk melakukan penelitian yang mengkaji sejauh mana kualitas pelayanan yang telah dilakukan oleh bagian akademik kepada mahasiswa yang melakukan urusan di akademik fisipol Unmul, sehigga peneliti menentukan penelitian dengan judul “Kualitas Pelayanan Administrasi Bidang Akademik Pada Bagian Akademik Fakultas Ilmu Sosial dan Ilmu Politik Universitas Mulawaman”.</w:t>
      </w:r>
    </w:p>
    <w:p w:rsidR="0025574B" w:rsidRPr="005033E3" w:rsidRDefault="0025574B" w:rsidP="00425D6C">
      <w:pPr>
        <w:spacing w:after="0" w:line="240" w:lineRule="auto"/>
        <w:ind w:firstLine="720"/>
        <w:jc w:val="both"/>
        <w:rPr>
          <w:rFonts w:ascii="Times New Roman" w:eastAsia="Calibri" w:hAnsi="Times New Roman"/>
          <w:sz w:val="23"/>
          <w:szCs w:val="23"/>
          <w:lang w:val="id-ID"/>
        </w:rPr>
      </w:pPr>
    </w:p>
    <w:p w:rsidR="0025574B" w:rsidRPr="005033E3" w:rsidRDefault="0025574B" w:rsidP="00425D6C">
      <w:pPr>
        <w:spacing w:after="0" w:line="240" w:lineRule="auto"/>
        <w:contextualSpacing/>
        <w:jc w:val="both"/>
        <w:rPr>
          <w:rFonts w:ascii="Times New Roman" w:hAnsi="Times New Roman"/>
          <w:b/>
          <w:i/>
          <w:sz w:val="23"/>
          <w:szCs w:val="23"/>
        </w:rPr>
      </w:pPr>
      <w:r w:rsidRPr="005033E3">
        <w:rPr>
          <w:rFonts w:ascii="Times New Roman" w:hAnsi="Times New Roman"/>
          <w:b/>
          <w:i/>
          <w:sz w:val="23"/>
          <w:szCs w:val="23"/>
        </w:rPr>
        <w:t>Rumusan Masalah</w:t>
      </w:r>
    </w:p>
    <w:p w:rsidR="0025574B" w:rsidRPr="005033E3" w:rsidRDefault="0025574B" w:rsidP="00425D6C">
      <w:pPr>
        <w:numPr>
          <w:ilvl w:val="0"/>
          <w:numId w:val="1"/>
        </w:numPr>
        <w:spacing w:after="0" w:line="240" w:lineRule="auto"/>
        <w:ind w:left="284" w:hanging="284"/>
        <w:jc w:val="both"/>
        <w:rPr>
          <w:rFonts w:ascii="Times New Roman" w:hAnsi="Times New Roman"/>
          <w:sz w:val="23"/>
          <w:szCs w:val="23"/>
        </w:rPr>
      </w:pPr>
      <w:r w:rsidRPr="005033E3">
        <w:rPr>
          <w:rFonts w:ascii="Times New Roman" w:hAnsi="Times New Roman"/>
          <w:sz w:val="23"/>
          <w:szCs w:val="23"/>
        </w:rPr>
        <w:t>Bagaimanakah kualitas pelayanan administrasi bidang akademik pada bagian akademik Fisip Unmul?</w:t>
      </w:r>
    </w:p>
    <w:p w:rsidR="0025574B" w:rsidRPr="005033E3" w:rsidRDefault="0025574B" w:rsidP="002E2FF7">
      <w:pPr>
        <w:numPr>
          <w:ilvl w:val="0"/>
          <w:numId w:val="1"/>
        </w:numPr>
        <w:spacing w:after="0" w:line="240" w:lineRule="auto"/>
        <w:ind w:left="284" w:hanging="284"/>
        <w:jc w:val="both"/>
        <w:rPr>
          <w:rFonts w:ascii="Times New Roman" w:hAnsi="Times New Roman"/>
          <w:sz w:val="23"/>
          <w:szCs w:val="23"/>
        </w:rPr>
      </w:pPr>
      <w:r w:rsidRPr="005033E3">
        <w:rPr>
          <w:rFonts w:ascii="Times New Roman" w:hAnsi="Times New Roman"/>
          <w:sz w:val="23"/>
          <w:szCs w:val="23"/>
        </w:rPr>
        <w:t xml:space="preserve">Apa yang menjadi faktor penghambat kualitas palayanan administrasi bidang akademik pada bagian </w:t>
      </w:r>
      <w:proofErr w:type="gramStart"/>
      <w:r w:rsidRPr="005033E3">
        <w:rPr>
          <w:rFonts w:ascii="Times New Roman" w:hAnsi="Times New Roman"/>
          <w:sz w:val="23"/>
          <w:szCs w:val="23"/>
        </w:rPr>
        <w:t>akademik  Fisip</w:t>
      </w:r>
      <w:proofErr w:type="gramEnd"/>
      <w:r w:rsidRPr="005033E3">
        <w:rPr>
          <w:rFonts w:ascii="Times New Roman" w:hAnsi="Times New Roman"/>
          <w:sz w:val="23"/>
          <w:szCs w:val="23"/>
        </w:rPr>
        <w:t xml:space="preserve"> Unmul?</w:t>
      </w:r>
    </w:p>
    <w:p w:rsidR="0025574B" w:rsidRPr="005033E3" w:rsidRDefault="0025574B" w:rsidP="002E2FF7">
      <w:pPr>
        <w:spacing w:after="0" w:line="240" w:lineRule="auto"/>
        <w:jc w:val="both"/>
        <w:rPr>
          <w:rFonts w:ascii="Times New Roman" w:hAnsi="Times New Roman"/>
          <w:b/>
          <w:i/>
          <w:sz w:val="23"/>
          <w:szCs w:val="23"/>
          <w:lang w:val="id-ID"/>
        </w:rPr>
      </w:pPr>
    </w:p>
    <w:p w:rsidR="0025574B" w:rsidRPr="005033E3" w:rsidRDefault="0025574B" w:rsidP="002E2FF7">
      <w:pPr>
        <w:spacing w:after="0" w:line="240" w:lineRule="auto"/>
        <w:jc w:val="both"/>
        <w:rPr>
          <w:rFonts w:ascii="Times New Roman" w:hAnsi="Times New Roman"/>
          <w:b/>
          <w:i/>
          <w:sz w:val="23"/>
          <w:szCs w:val="23"/>
          <w:lang w:val="id-ID"/>
        </w:rPr>
      </w:pPr>
      <w:r w:rsidRPr="005033E3">
        <w:rPr>
          <w:rFonts w:ascii="Times New Roman" w:hAnsi="Times New Roman"/>
          <w:b/>
          <w:i/>
          <w:sz w:val="23"/>
          <w:szCs w:val="23"/>
        </w:rPr>
        <w:t>Tujuan Penelitian</w:t>
      </w:r>
    </w:p>
    <w:p w:rsidR="0025574B" w:rsidRPr="005033E3" w:rsidRDefault="0025574B" w:rsidP="002E2FF7">
      <w:pPr>
        <w:pStyle w:val="ListParagraph"/>
        <w:numPr>
          <w:ilvl w:val="3"/>
          <w:numId w:val="1"/>
        </w:numPr>
        <w:spacing w:after="0" w:line="240" w:lineRule="auto"/>
        <w:ind w:left="284" w:hanging="284"/>
        <w:jc w:val="both"/>
        <w:rPr>
          <w:rFonts w:ascii="Times New Roman" w:hAnsi="Times New Roman"/>
          <w:sz w:val="23"/>
          <w:szCs w:val="23"/>
          <w:lang w:val="en-US"/>
        </w:rPr>
      </w:pPr>
      <w:r w:rsidRPr="005033E3">
        <w:rPr>
          <w:rFonts w:ascii="Times New Roman" w:hAnsi="Times New Roman"/>
          <w:sz w:val="23"/>
          <w:szCs w:val="23"/>
          <w:lang w:val="en-US"/>
        </w:rPr>
        <w:t xml:space="preserve">Untuk mengetahui kualitas pelayanan administrasi bidang akademik pada </w:t>
      </w:r>
    </w:p>
    <w:p w:rsidR="0025574B" w:rsidRPr="005033E3" w:rsidRDefault="0025574B" w:rsidP="002E2FF7">
      <w:pPr>
        <w:pStyle w:val="ListParagraph"/>
        <w:spacing w:after="0" w:line="240" w:lineRule="auto"/>
        <w:ind w:left="284"/>
        <w:jc w:val="both"/>
        <w:rPr>
          <w:rFonts w:ascii="Times New Roman" w:hAnsi="Times New Roman"/>
          <w:sz w:val="23"/>
          <w:szCs w:val="23"/>
          <w:lang w:val="en-US"/>
        </w:rPr>
      </w:pPr>
      <w:proofErr w:type="gramStart"/>
      <w:r w:rsidRPr="005033E3">
        <w:rPr>
          <w:rFonts w:ascii="Times New Roman" w:hAnsi="Times New Roman"/>
          <w:sz w:val="23"/>
          <w:szCs w:val="23"/>
          <w:lang w:val="en-US"/>
        </w:rPr>
        <w:t>bagian</w:t>
      </w:r>
      <w:proofErr w:type="gramEnd"/>
      <w:r w:rsidRPr="005033E3">
        <w:rPr>
          <w:rFonts w:ascii="Times New Roman" w:hAnsi="Times New Roman"/>
          <w:sz w:val="23"/>
          <w:szCs w:val="23"/>
          <w:lang w:val="en-US"/>
        </w:rPr>
        <w:t xml:space="preserve"> akademik Fisip Unmul</w:t>
      </w:r>
    </w:p>
    <w:p w:rsidR="0025574B" w:rsidRPr="005033E3" w:rsidRDefault="0025574B" w:rsidP="002E2FF7">
      <w:pPr>
        <w:pStyle w:val="ListParagraph"/>
        <w:numPr>
          <w:ilvl w:val="3"/>
          <w:numId w:val="1"/>
        </w:numPr>
        <w:spacing w:after="0" w:line="240" w:lineRule="auto"/>
        <w:ind w:left="284" w:hanging="284"/>
        <w:jc w:val="both"/>
        <w:rPr>
          <w:rFonts w:ascii="Times New Roman" w:hAnsi="Times New Roman"/>
          <w:sz w:val="23"/>
          <w:szCs w:val="23"/>
          <w:lang w:val="en-US"/>
        </w:rPr>
      </w:pPr>
      <w:r w:rsidRPr="005033E3">
        <w:rPr>
          <w:rFonts w:ascii="Times New Roman" w:hAnsi="Times New Roman"/>
          <w:sz w:val="23"/>
          <w:szCs w:val="23"/>
          <w:lang w:val="en-US"/>
        </w:rPr>
        <w:t>Untuk mengidentifikasi faktor penghambat kualitas pelayanan administrasi bidang akademik pada bagian akademik Fisip Unmul</w:t>
      </w:r>
    </w:p>
    <w:p w:rsidR="0025574B" w:rsidRPr="005033E3" w:rsidRDefault="0025574B" w:rsidP="002E2FF7">
      <w:pPr>
        <w:pStyle w:val="ListParagraph"/>
        <w:spacing w:after="0" w:line="240" w:lineRule="auto"/>
        <w:ind w:left="0" w:firstLine="450"/>
        <w:jc w:val="both"/>
        <w:rPr>
          <w:rFonts w:ascii="Times New Roman" w:hAnsi="Times New Roman"/>
          <w:sz w:val="23"/>
          <w:szCs w:val="23"/>
        </w:rPr>
      </w:pPr>
    </w:p>
    <w:p w:rsidR="0025574B" w:rsidRPr="005033E3" w:rsidRDefault="0025574B" w:rsidP="002E2FF7">
      <w:pPr>
        <w:spacing w:after="0" w:line="240" w:lineRule="auto"/>
        <w:jc w:val="both"/>
        <w:rPr>
          <w:rFonts w:ascii="Times New Roman" w:hAnsi="Times New Roman"/>
          <w:b/>
          <w:i/>
          <w:sz w:val="23"/>
          <w:szCs w:val="23"/>
        </w:rPr>
      </w:pPr>
      <w:r w:rsidRPr="005033E3">
        <w:rPr>
          <w:rFonts w:ascii="Times New Roman" w:hAnsi="Times New Roman"/>
          <w:b/>
          <w:i/>
          <w:sz w:val="23"/>
          <w:szCs w:val="23"/>
        </w:rPr>
        <w:t>Manfaat Penelitian</w:t>
      </w:r>
    </w:p>
    <w:p w:rsidR="0025574B" w:rsidRPr="005033E3" w:rsidRDefault="0025574B" w:rsidP="002E2FF7">
      <w:pPr>
        <w:widowControl w:val="0"/>
        <w:numPr>
          <w:ilvl w:val="6"/>
          <w:numId w:val="1"/>
        </w:numPr>
        <w:spacing w:after="0" w:line="240" w:lineRule="auto"/>
        <w:ind w:left="284" w:hanging="284"/>
        <w:jc w:val="both"/>
        <w:rPr>
          <w:rFonts w:ascii="Times New Roman" w:eastAsia="Calibri" w:hAnsi="Times New Roman"/>
          <w:sz w:val="23"/>
          <w:szCs w:val="23"/>
          <w:lang w:val="id-ID"/>
        </w:rPr>
      </w:pPr>
      <w:r w:rsidRPr="005033E3">
        <w:rPr>
          <w:rFonts w:ascii="Times New Roman" w:eastAsia="Calibri" w:hAnsi="Times New Roman"/>
          <w:sz w:val="23"/>
          <w:szCs w:val="23"/>
          <w:lang w:val="id-ID"/>
        </w:rPr>
        <w:t>Secara Teoritis hasil penelitian ini diharapkan menjadi media pengembangan bagi diri penulis dalam rangka menerapka</w:t>
      </w:r>
      <w:r w:rsidR="002E2FF7">
        <w:rPr>
          <w:rFonts w:ascii="Times New Roman" w:eastAsia="Calibri" w:hAnsi="Times New Roman"/>
          <w:sz w:val="23"/>
          <w:szCs w:val="23"/>
          <w:lang w:val="id-ID"/>
        </w:rPr>
        <w:t>n ilmu, yaitu ilmu administrasi</w:t>
      </w:r>
      <w:r w:rsidR="002E2FF7">
        <w:rPr>
          <w:rFonts w:ascii="Times New Roman" w:eastAsia="Calibri" w:hAnsi="Times New Roman"/>
          <w:sz w:val="23"/>
          <w:szCs w:val="23"/>
        </w:rPr>
        <w:t xml:space="preserve"> </w:t>
      </w:r>
      <w:r w:rsidRPr="005033E3">
        <w:rPr>
          <w:rFonts w:ascii="Times New Roman" w:eastAsia="Calibri" w:hAnsi="Times New Roman"/>
          <w:sz w:val="23"/>
          <w:szCs w:val="23"/>
          <w:lang w:val="id-ID"/>
        </w:rPr>
        <w:lastRenderedPageBreak/>
        <w:t>negara yang penulis dapat dibangku kuliah.</w:t>
      </w:r>
    </w:p>
    <w:p w:rsidR="0025574B" w:rsidRPr="005033E3" w:rsidRDefault="0025574B" w:rsidP="002E2FF7">
      <w:pPr>
        <w:widowControl w:val="0"/>
        <w:spacing w:after="0" w:line="240" w:lineRule="auto"/>
        <w:ind w:left="284" w:hanging="284"/>
        <w:jc w:val="both"/>
        <w:rPr>
          <w:rFonts w:ascii="Times New Roman" w:eastAsia="Calibri" w:hAnsi="Times New Roman"/>
          <w:sz w:val="23"/>
          <w:szCs w:val="23"/>
          <w:lang w:val="id-ID"/>
        </w:rPr>
      </w:pPr>
      <w:r w:rsidRPr="005033E3">
        <w:rPr>
          <w:rFonts w:ascii="Times New Roman" w:eastAsia="Calibri" w:hAnsi="Times New Roman"/>
          <w:sz w:val="23"/>
          <w:szCs w:val="23"/>
          <w:lang w:val="id-ID"/>
        </w:rPr>
        <w:t>2.</w:t>
      </w:r>
      <w:r w:rsidRPr="005033E3">
        <w:rPr>
          <w:rFonts w:ascii="Times New Roman" w:eastAsia="Calibri" w:hAnsi="Times New Roman"/>
          <w:sz w:val="23"/>
          <w:szCs w:val="23"/>
          <w:lang w:val="id-ID"/>
        </w:rPr>
        <w:tab/>
        <w:t>Secara Praktis diharapkan dapat menjadi bahan masukan bagi pelaksana pelayanan administrasi bidang akademik Fisip Unmul serta sebagai bahan informasi bagi peneliti untuk mengadakan penelitian selanjutnya.</w:t>
      </w:r>
    </w:p>
    <w:p w:rsidR="0025574B" w:rsidRPr="005033E3" w:rsidRDefault="0025574B" w:rsidP="002E2FF7">
      <w:pPr>
        <w:widowControl w:val="0"/>
        <w:spacing w:after="0" w:line="240" w:lineRule="auto"/>
        <w:jc w:val="both"/>
        <w:rPr>
          <w:rFonts w:ascii="Times New Roman" w:hAnsi="Times New Roman"/>
          <w:sz w:val="23"/>
          <w:szCs w:val="23"/>
        </w:rPr>
      </w:pPr>
    </w:p>
    <w:p w:rsidR="0025574B" w:rsidRPr="005033E3" w:rsidRDefault="0025574B" w:rsidP="002E2FF7">
      <w:pPr>
        <w:spacing w:after="0" w:line="240" w:lineRule="auto"/>
        <w:contextualSpacing/>
        <w:jc w:val="both"/>
        <w:rPr>
          <w:rFonts w:ascii="Times New Roman" w:hAnsi="Times New Roman"/>
          <w:b/>
          <w:sz w:val="23"/>
          <w:szCs w:val="23"/>
        </w:rPr>
      </w:pPr>
      <w:r w:rsidRPr="005033E3">
        <w:rPr>
          <w:rFonts w:ascii="Times New Roman" w:hAnsi="Times New Roman"/>
          <w:b/>
          <w:sz w:val="23"/>
          <w:szCs w:val="23"/>
          <w:lang w:val="id-ID"/>
        </w:rPr>
        <w:t>K</w:t>
      </w:r>
      <w:r w:rsidRPr="005033E3">
        <w:rPr>
          <w:rFonts w:ascii="Times New Roman" w:hAnsi="Times New Roman"/>
          <w:b/>
          <w:sz w:val="23"/>
          <w:szCs w:val="23"/>
        </w:rPr>
        <w:t>ERANGKA</w:t>
      </w:r>
      <w:r w:rsidRPr="005033E3">
        <w:rPr>
          <w:rFonts w:ascii="Times New Roman" w:hAnsi="Times New Roman"/>
          <w:b/>
          <w:sz w:val="23"/>
          <w:szCs w:val="23"/>
          <w:lang w:val="id-ID"/>
        </w:rPr>
        <w:t xml:space="preserve"> </w:t>
      </w:r>
      <w:r w:rsidRPr="005033E3">
        <w:rPr>
          <w:rFonts w:ascii="Times New Roman" w:hAnsi="Times New Roman"/>
          <w:b/>
          <w:sz w:val="23"/>
          <w:szCs w:val="23"/>
        </w:rPr>
        <w:t>DASAR TEORI</w:t>
      </w:r>
    </w:p>
    <w:p w:rsidR="0025574B" w:rsidRPr="005033E3" w:rsidRDefault="0025574B" w:rsidP="002E2FF7">
      <w:pPr>
        <w:tabs>
          <w:tab w:val="left" w:pos="720"/>
        </w:tabs>
        <w:spacing w:after="0" w:line="240" w:lineRule="auto"/>
        <w:contextualSpacing/>
        <w:jc w:val="both"/>
        <w:rPr>
          <w:rFonts w:ascii="Times New Roman" w:hAnsi="Times New Roman"/>
          <w:b/>
          <w:i/>
          <w:sz w:val="23"/>
          <w:szCs w:val="23"/>
          <w:lang w:val="id-ID"/>
        </w:rPr>
      </w:pPr>
      <w:r w:rsidRPr="005033E3">
        <w:rPr>
          <w:rFonts w:ascii="Times New Roman" w:hAnsi="Times New Roman"/>
          <w:b/>
          <w:i/>
          <w:sz w:val="23"/>
          <w:szCs w:val="23"/>
          <w:lang w:val="id-ID"/>
        </w:rPr>
        <w:t>Pelayanan Publik</w:t>
      </w:r>
    </w:p>
    <w:p w:rsidR="0025574B" w:rsidRPr="005033E3" w:rsidRDefault="0025574B" w:rsidP="002E2FF7">
      <w:pPr>
        <w:tabs>
          <w:tab w:val="left" w:pos="851"/>
          <w:tab w:val="left" w:pos="1080"/>
          <w:tab w:val="left" w:pos="1134"/>
          <w:tab w:val="left" w:pos="1701"/>
          <w:tab w:val="left" w:pos="2610"/>
        </w:tabs>
        <w:spacing w:after="0" w:line="240" w:lineRule="auto"/>
        <w:ind w:firstLine="567"/>
        <w:jc w:val="both"/>
        <w:rPr>
          <w:rFonts w:ascii="Times New Roman" w:hAnsi="Times New Roman"/>
          <w:sz w:val="23"/>
          <w:szCs w:val="23"/>
          <w:shd w:val="clear" w:color="auto" w:fill="FFFFFF"/>
          <w:lang w:val="id-ID"/>
        </w:rPr>
      </w:pPr>
      <w:proofErr w:type="gramStart"/>
      <w:r w:rsidRPr="005033E3">
        <w:rPr>
          <w:rFonts w:ascii="Times New Roman" w:hAnsi="Times New Roman"/>
          <w:sz w:val="23"/>
          <w:szCs w:val="23"/>
          <w:shd w:val="clear" w:color="auto" w:fill="FFFFFF"/>
        </w:rPr>
        <w:t>Pelayanan Publik menurut Sinambela (dalam Pasolong 2010:128) adalah sebagai setiap kegiatan yang dilakukan oleh pemerintah terhadap sejumlah manusia yang memiliki setiap kegiatan yang menguntungkan dalam suatu kumpulan atau kesatuan, dan menawarkan kepuasan meskipun hasilnya tidak terikat pada suatu produk secara fisik.</w:t>
      </w:r>
      <w:proofErr w:type="gramEnd"/>
      <w:r w:rsidRPr="005033E3">
        <w:rPr>
          <w:rFonts w:ascii="Times New Roman" w:hAnsi="Times New Roman"/>
          <w:sz w:val="23"/>
          <w:szCs w:val="23"/>
          <w:shd w:val="clear" w:color="auto" w:fill="FFFFFF"/>
          <w:lang w:val="id-ID"/>
        </w:rPr>
        <w:t xml:space="preserve"> Penjelasan lebih rinci mengenai pelayanan publik diutarakan </w:t>
      </w:r>
      <w:r w:rsidRPr="005033E3">
        <w:rPr>
          <w:rFonts w:ascii="Times New Roman" w:hAnsi="Times New Roman"/>
          <w:sz w:val="23"/>
          <w:szCs w:val="23"/>
          <w:shd w:val="clear" w:color="auto" w:fill="FFFFFF"/>
        </w:rPr>
        <w:t xml:space="preserve">Wasistiono (dalam Hardiyansyah 2011:11) </w:t>
      </w:r>
      <w:r w:rsidRPr="005033E3">
        <w:rPr>
          <w:rFonts w:ascii="Times New Roman" w:hAnsi="Times New Roman"/>
          <w:sz w:val="23"/>
          <w:szCs w:val="23"/>
          <w:shd w:val="clear" w:color="auto" w:fill="FFFFFF"/>
          <w:lang w:val="id-ID"/>
        </w:rPr>
        <w:t>yang</w:t>
      </w:r>
      <w:r w:rsidRPr="005033E3">
        <w:rPr>
          <w:rFonts w:ascii="Times New Roman" w:hAnsi="Times New Roman"/>
          <w:sz w:val="23"/>
          <w:szCs w:val="23"/>
          <w:shd w:val="clear" w:color="auto" w:fill="FFFFFF"/>
        </w:rPr>
        <w:t xml:space="preserve"> mendefinisikan bahwa Pelayanan umum atau pelayanan publik adalah pemberian jasa baik oleh pemerintah, pihak swasta atas nama pemerintah ataupun pihak swasta kepada masyarakat, dengan atau tanpa pembayaran guna memenuhi kebutuhan dan atau kepentingan masyarakat.</w:t>
      </w:r>
    </w:p>
    <w:p w:rsidR="0025574B" w:rsidRPr="005033E3" w:rsidRDefault="0025574B" w:rsidP="002E2FF7">
      <w:pPr>
        <w:spacing w:after="0" w:line="240" w:lineRule="auto"/>
        <w:jc w:val="both"/>
        <w:rPr>
          <w:rFonts w:ascii="Times New Roman" w:hAnsi="Times New Roman"/>
          <w:b/>
          <w:sz w:val="23"/>
          <w:szCs w:val="23"/>
          <w:lang w:val="id-ID"/>
        </w:rPr>
      </w:pPr>
    </w:p>
    <w:p w:rsidR="0025574B" w:rsidRPr="005033E3" w:rsidRDefault="0025574B" w:rsidP="002E2FF7">
      <w:pPr>
        <w:spacing w:after="0" w:line="240" w:lineRule="auto"/>
        <w:jc w:val="both"/>
        <w:rPr>
          <w:rFonts w:ascii="Times New Roman" w:hAnsi="Times New Roman"/>
          <w:b/>
          <w:i/>
          <w:sz w:val="23"/>
          <w:szCs w:val="23"/>
          <w:lang w:val="id-ID"/>
        </w:rPr>
      </w:pPr>
      <w:r w:rsidRPr="005033E3">
        <w:rPr>
          <w:rFonts w:ascii="Times New Roman" w:hAnsi="Times New Roman"/>
          <w:b/>
          <w:i/>
          <w:sz w:val="23"/>
          <w:szCs w:val="23"/>
          <w:lang w:val="id-ID"/>
        </w:rPr>
        <w:t>Kulaitas Pelayanan Publik</w:t>
      </w:r>
    </w:p>
    <w:p w:rsidR="0025574B" w:rsidRPr="005033E3" w:rsidRDefault="0025574B" w:rsidP="002E2FF7">
      <w:pPr>
        <w:tabs>
          <w:tab w:val="left" w:pos="567"/>
        </w:tabs>
        <w:spacing w:after="0" w:line="240" w:lineRule="auto"/>
        <w:ind w:firstLine="567"/>
        <w:jc w:val="both"/>
        <w:rPr>
          <w:rFonts w:ascii="Times New Roman" w:hAnsi="Times New Roman"/>
          <w:b/>
          <w:i/>
          <w:sz w:val="23"/>
          <w:szCs w:val="23"/>
          <w:lang w:val="id-ID"/>
        </w:rPr>
      </w:pPr>
      <w:proofErr w:type="gramStart"/>
      <w:r w:rsidRPr="005033E3">
        <w:rPr>
          <w:rFonts w:ascii="Times New Roman" w:hAnsi="Times New Roman"/>
          <w:sz w:val="23"/>
          <w:szCs w:val="23"/>
          <w:shd w:val="clear" w:color="auto" w:fill="FFFFFF"/>
        </w:rPr>
        <w:t>Agus dwiyanto (2006:144) mengatakan bahwa kualitas pelayanan publik adalah kemampuan organisasi pelayanan publik untuk memberikan pelayanan yang dapat memuaskan para pengguna jasa baik melalui pelayanan teknis maupun pelayaan admnistrasi</w:t>
      </w:r>
      <w:r w:rsidRPr="005033E3">
        <w:rPr>
          <w:rFonts w:ascii="Times New Roman" w:hAnsi="Times New Roman"/>
          <w:sz w:val="23"/>
          <w:szCs w:val="23"/>
          <w:lang w:val="id-ID"/>
        </w:rPr>
        <w:t>.</w:t>
      </w:r>
      <w:proofErr w:type="gramEnd"/>
      <w:r w:rsidRPr="005033E3">
        <w:rPr>
          <w:rFonts w:ascii="Times New Roman" w:hAnsi="Times New Roman"/>
          <w:sz w:val="23"/>
          <w:szCs w:val="23"/>
          <w:lang w:val="id-ID"/>
        </w:rPr>
        <w:t xml:space="preserve"> </w:t>
      </w:r>
      <w:r w:rsidRPr="005033E3">
        <w:rPr>
          <w:rFonts w:ascii="Times New Roman" w:hAnsi="Times New Roman"/>
          <w:sz w:val="23"/>
          <w:szCs w:val="23"/>
          <w:shd w:val="clear" w:color="auto" w:fill="FFFFFF"/>
          <w:lang w:val="id-ID"/>
        </w:rPr>
        <w:t>K</w:t>
      </w:r>
      <w:r w:rsidRPr="005033E3">
        <w:rPr>
          <w:rFonts w:ascii="Times New Roman" w:hAnsi="Times New Roman"/>
          <w:sz w:val="23"/>
          <w:szCs w:val="23"/>
          <w:shd w:val="clear" w:color="auto" w:fill="FFFFFF"/>
        </w:rPr>
        <w:t>ualitas pelayanan publik menurut Ibrahim (dalam Hardiyansyah 2011:40) kualitas pelayanan publik merupakan suatu kondisi dinamis yang berhubungan dengan produk, jasa, manusia, proses dan lingkungan dimana penilaian kualitasnya ditentukan pada saat pemberian pelayanan publik tersebut.</w:t>
      </w:r>
    </w:p>
    <w:p w:rsidR="0025574B" w:rsidRPr="005033E3" w:rsidRDefault="0025574B" w:rsidP="002E2FF7">
      <w:pPr>
        <w:tabs>
          <w:tab w:val="left" w:pos="567"/>
        </w:tabs>
        <w:spacing w:after="0" w:line="240" w:lineRule="auto"/>
        <w:ind w:firstLine="567"/>
        <w:jc w:val="both"/>
        <w:rPr>
          <w:rFonts w:ascii="Times New Roman" w:hAnsi="Times New Roman"/>
          <w:b/>
          <w:i/>
          <w:sz w:val="23"/>
          <w:szCs w:val="23"/>
          <w:lang w:val="id-ID"/>
        </w:rPr>
      </w:pPr>
    </w:p>
    <w:p w:rsidR="0025574B" w:rsidRPr="005033E3" w:rsidRDefault="0025574B" w:rsidP="002E2FF7">
      <w:pPr>
        <w:spacing w:after="0" w:line="240" w:lineRule="auto"/>
        <w:jc w:val="both"/>
        <w:rPr>
          <w:rFonts w:ascii="Times New Roman" w:hAnsi="Times New Roman"/>
          <w:b/>
          <w:i/>
          <w:sz w:val="23"/>
          <w:szCs w:val="23"/>
          <w:lang w:val="id-ID"/>
        </w:rPr>
      </w:pPr>
      <w:r w:rsidRPr="005033E3">
        <w:rPr>
          <w:rFonts w:ascii="Times New Roman" w:hAnsi="Times New Roman"/>
          <w:b/>
          <w:i/>
          <w:sz w:val="23"/>
          <w:szCs w:val="23"/>
          <w:lang w:val="id-ID"/>
        </w:rPr>
        <w:t>Indikator Kualitas Pelayanan Publik</w:t>
      </w:r>
    </w:p>
    <w:p w:rsidR="0025574B" w:rsidRPr="005033E3" w:rsidRDefault="0025574B" w:rsidP="002E2FF7">
      <w:pPr>
        <w:spacing w:after="0" w:line="240" w:lineRule="auto"/>
        <w:ind w:firstLine="567"/>
        <w:jc w:val="both"/>
        <w:rPr>
          <w:rFonts w:ascii="Times New Roman" w:hAnsi="Times New Roman"/>
          <w:sz w:val="23"/>
          <w:szCs w:val="23"/>
          <w:shd w:val="clear" w:color="auto" w:fill="FFFFFF"/>
          <w:lang w:val="id-ID"/>
        </w:rPr>
      </w:pPr>
      <w:r w:rsidRPr="005033E3">
        <w:rPr>
          <w:rFonts w:ascii="Times New Roman" w:hAnsi="Times New Roman"/>
          <w:sz w:val="23"/>
          <w:szCs w:val="23"/>
          <w:shd w:val="clear" w:color="auto" w:fill="FFFFFF"/>
        </w:rPr>
        <w:t xml:space="preserve">Menurut Zeithhaml, Parasuraman &amp; Berry (dalam Hardiyansyah 2011:46) untuk mengetahui kualitas pelayanan yang dirasakan secara nyata oleh konsumen, ada indikator kualitas pelayanan yang terletak pada lima dimensi kualitas pelayanan, yaitu: </w:t>
      </w:r>
      <w:r w:rsidRPr="005033E3">
        <w:rPr>
          <w:rFonts w:ascii="Times New Roman" w:hAnsi="Times New Roman"/>
          <w:i/>
          <w:sz w:val="23"/>
          <w:szCs w:val="23"/>
          <w:shd w:val="clear" w:color="auto" w:fill="FFFFFF"/>
        </w:rPr>
        <w:t xml:space="preserve">Tangible </w:t>
      </w:r>
      <w:r w:rsidRPr="005033E3">
        <w:rPr>
          <w:rFonts w:ascii="Times New Roman" w:hAnsi="Times New Roman"/>
          <w:sz w:val="23"/>
          <w:szCs w:val="23"/>
          <w:shd w:val="clear" w:color="auto" w:fill="FFFFFF"/>
        </w:rPr>
        <w:t xml:space="preserve">(bukti fisik), </w:t>
      </w:r>
      <w:r w:rsidRPr="005033E3">
        <w:rPr>
          <w:rFonts w:ascii="Times New Roman" w:hAnsi="Times New Roman"/>
          <w:i/>
          <w:sz w:val="23"/>
          <w:szCs w:val="23"/>
          <w:shd w:val="clear" w:color="auto" w:fill="FFFFFF"/>
        </w:rPr>
        <w:t xml:space="preserve">Reliabelity </w:t>
      </w:r>
      <w:r w:rsidRPr="005033E3">
        <w:rPr>
          <w:rFonts w:ascii="Times New Roman" w:hAnsi="Times New Roman"/>
          <w:sz w:val="23"/>
          <w:szCs w:val="23"/>
          <w:shd w:val="clear" w:color="auto" w:fill="FFFFFF"/>
        </w:rPr>
        <w:t xml:space="preserve">(kehandalan) , </w:t>
      </w:r>
      <w:r w:rsidRPr="005033E3">
        <w:rPr>
          <w:rFonts w:ascii="Times New Roman" w:hAnsi="Times New Roman"/>
          <w:i/>
          <w:sz w:val="23"/>
          <w:szCs w:val="23"/>
          <w:shd w:val="clear" w:color="auto" w:fill="FFFFFF"/>
        </w:rPr>
        <w:t>Responsiviness</w:t>
      </w:r>
      <w:r w:rsidRPr="005033E3">
        <w:rPr>
          <w:rFonts w:ascii="Times New Roman" w:hAnsi="Times New Roman"/>
          <w:sz w:val="23"/>
          <w:szCs w:val="23"/>
          <w:shd w:val="clear" w:color="auto" w:fill="FFFFFF"/>
        </w:rPr>
        <w:t xml:space="preserve"> (ketanggapan), </w:t>
      </w:r>
      <w:r w:rsidRPr="005033E3">
        <w:rPr>
          <w:rFonts w:ascii="Times New Roman" w:hAnsi="Times New Roman"/>
          <w:i/>
          <w:sz w:val="23"/>
          <w:szCs w:val="23"/>
          <w:shd w:val="clear" w:color="auto" w:fill="FFFFFF"/>
        </w:rPr>
        <w:t xml:space="preserve">Assurance </w:t>
      </w:r>
      <w:r w:rsidRPr="005033E3">
        <w:rPr>
          <w:rFonts w:ascii="Times New Roman" w:hAnsi="Times New Roman"/>
          <w:sz w:val="23"/>
          <w:szCs w:val="23"/>
          <w:shd w:val="clear" w:color="auto" w:fill="FFFFFF"/>
        </w:rPr>
        <w:t xml:space="preserve">(Jaminan), </w:t>
      </w:r>
      <w:r w:rsidRPr="005033E3">
        <w:rPr>
          <w:rFonts w:ascii="Times New Roman" w:hAnsi="Times New Roman"/>
          <w:i/>
          <w:sz w:val="23"/>
          <w:szCs w:val="23"/>
          <w:shd w:val="clear" w:color="auto" w:fill="FFFFFF"/>
        </w:rPr>
        <w:t xml:space="preserve">Empathy </w:t>
      </w:r>
      <w:r w:rsidRPr="005033E3">
        <w:rPr>
          <w:rFonts w:ascii="Times New Roman" w:hAnsi="Times New Roman"/>
          <w:sz w:val="23"/>
          <w:szCs w:val="23"/>
          <w:shd w:val="clear" w:color="auto" w:fill="FFFFFF"/>
        </w:rPr>
        <w:t>(Empati).</w:t>
      </w:r>
    </w:p>
    <w:p w:rsidR="0025574B" w:rsidRPr="005033E3" w:rsidRDefault="0025574B" w:rsidP="00425D6C">
      <w:pPr>
        <w:spacing w:after="0" w:line="240" w:lineRule="auto"/>
        <w:jc w:val="both"/>
        <w:rPr>
          <w:rFonts w:ascii="Times New Roman" w:hAnsi="Times New Roman"/>
          <w:b/>
          <w:sz w:val="23"/>
          <w:szCs w:val="23"/>
          <w:shd w:val="clear" w:color="auto" w:fill="FFFFFF"/>
          <w:lang w:val="id-ID"/>
        </w:rPr>
      </w:pPr>
    </w:p>
    <w:p w:rsidR="0025574B" w:rsidRPr="005033E3" w:rsidRDefault="0025574B" w:rsidP="00425D6C">
      <w:pPr>
        <w:spacing w:after="0" w:line="240" w:lineRule="auto"/>
        <w:jc w:val="both"/>
        <w:rPr>
          <w:rFonts w:ascii="Times New Roman" w:hAnsi="Times New Roman"/>
          <w:b/>
          <w:i/>
          <w:sz w:val="23"/>
          <w:szCs w:val="23"/>
          <w:shd w:val="clear" w:color="auto" w:fill="FFFFFF"/>
          <w:lang w:val="id-ID"/>
        </w:rPr>
      </w:pPr>
      <w:r w:rsidRPr="005033E3">
        <w:rPr>
          <w:rFonts w:ascii="Times New Roman" w:hAnsi="Times New Roman"/>
          <w:b/>
          <w:i/>
          <w:sz w:val="23"/>
          <w:szCs w:val="23"/>
          <w:shd w:val="clear" w:color="auto" w:fill="FFFFFF"/>
          <w:lang w:val="id-ID"/>
        </w:rPr>
        <w:t>Lembaga Pendidikan Perguruan Tinggi</w:t>
      </w:r>
    </w:p>
    <w:p w:rsidR="0025574B" w:rsidRPr="005033E3" w:rsidRDefault="0025574B" w:rsidP="002E2FF7">
      <w:pPr>
        <w:spacing w:after="0" w:line="240" w:lineRule="auto"/>
        <w:ind w:firstLine="567"/>
        <w:jc w:val="both"/>
        <w:rPr>
          <w:rFonts w:ascii="Times New Roman" w:eastAsia="Calibri" w:hAnsi="Times New Roman"/>
          <w:sz w:val="23"/>
          <w:szCs w:val="23"/>
          <w:shd w:val="clear" w:color="auto" w:fill="FFFFFF"/>
          <w:lang w:val="id-ID"/>
        </w:rPr>
      </w:pPr>
      <w:r w:rsidRPr="005033E3">
        <w:rPr>
          <w:rFonts w:ascii="Times New Roman" w:hAnsi="Times New Roman"/>
          <w:sz w:val="23"/>
          <w:szCs w:val="23"/>
          <w:shd w:val="clear" w:color="auto" w:fill="FFFFFF"/>
        </w:rPr>
        <w:t>Menurut PP Nomor 5 tahun 1980 tentang Pola Organisasi Universitas/institut dan PP Nomor 30 Tahun 1990 tentang pendidikan tinggi berikut revisinya (PP Nomor 57 Tahun 1998)</w:t>
      </w:r>
      <w:r w:rsidRPr="005033E3">
        <w:rPr>
          <w:rFonts w:ascii="Times New Roman" w:hAnsi="Times New Roman"/>
          <w:sz w:val="23"/>
          <w:szCs w:val="23"/>
          <w:shd w:val="clear" w:color="auto" w:fill="FFFFFF"/>
          <w:lang w:val="id-ID"/>
        </w:rPr>
        <w:t xml:space="preserve"> perguruan tinggi di pimpin oleh Rektor dan di bantu oleh tiga wakil rektor serta senat universitas. Unsur pelaksana akademik dalam perguruan tinggi  terdiri dari lembaga penelitian, lembaga pengabdian kepada masyarakat dan fakultas. Fakultas dipimpin oleh dekan dan dibantu oleh tiga wakil dekan dan senat fakultas</w:t>
      </w:r>
      <w:r w:rsidRPr="005033E3">
        <w:rPr>
          <w:rFonts w:ascii="Times New Roman" w:hAnsi="Times New Roman"/>
          <w:b/>
          <w:sz w:val="23"/>
          <w:szCs w:val="23"/>
          <w:shd w:val="clear" w:color="auto" w:fill="FFFFFF"/>
          <w:lang w:val="id-ID"/>
        </w:rPr>
        <w:t xml:space="preserve">. </w:t>
      </w:r>
      <w:r w:rsidRPr="005033E3">
        <w:rPr>
          <w:rFonts w:ascii="Times New Roman" w:hAnsi="Times New Roman"/>
          <w:sz w:val="23"/>
          <w:szCs w:val="23"/>
          <w:shd w:val="clear" w:color="auto" w:fill="FFFFFF"/>
          <w:lang w:val="id-ID"/>
        </w:rPr>
        <w:t xml:space="preserve">Unsur pelaksana akademik </w:t>
      </w:r>
      <w:r w:rsidRPr="005033E3">
        <w:rPr>
          <w:rFonts w:ascii="Times New Roman" w:hAnsi="Times New Roman"/>
          <w:sz w:val="23"/>
          <w:szCs w:val="23"/>
          <w:shd w:val="clear" w:color="auto" w:fill="FFFFFF"/>
          <w:lang w:val="id-ID"/>
        </w:rPr>
        <w:lastRenderedPageBreak/>
        <w:t xml:space="preserve">dalam sebuah fakultas terdiri dari </w:t>
      </w:r>
      <w:r w:rsidRPr="005033E3">
        <w:rPr>
          <w:rFonts w:ascii="Times New Roman" w:hAnsi="Times New Roman"/>
          <w:sz w:val="23"/>
          <w:szCs w:val="23"/>
          <w:shd w:val="clear" w:color="auto" w:fill="FFFFFF"/>
        </w:rPr>
        <w:t>Jurusan, kelompok dosen dan laboratorium</w:t>
      </w:r>
      <w:r w:rsidRPr="005033E3">
        <w:rPr>
          <w:rFonts w:ascii="Times New Roman" w:hAnsi="Times New Roman"/>
          <w:sz w:val="23"/>
          <w:szCs w:val="23"/>
          <w:shd w:val="clear" w:color="auto" w:fill="FFFFFF"/>
          <w:lang w:val="id-ID"/>
        </w:rPr>
        <w:t xml:space="preserve">, sedangkan unsur pelaksana administratif dalam sebuah fakultas terdiri dari </w:t>
      </w:r>
      <w:r w:rsidRPr="005033E3">
        <w:rPr>
          <w:rFonts w:ascii="Times New Roman" w:hAnsi="Times New Roman"/>
          <w:sz w:val="23"/>
          <w:szCs w:val="23"/>
          <w:shd w:val="clear" w:color="auto" w:fill="FFFFFF"/>
        </w:rPr>
        <w:t>bagian tata usaha</w:t>
      </w:r>
      <w:r w:rsidRPr="005033E3">
        <w:rPr>
          <w:rFonts w:ascii="Times New Roman" w:hAnsi="Times New Roman"/>
          <w:sz w:val="23"/>
          <w:szCs w:val="23"/>
          <w:shd w:val="clear" w:color="auto" w:fill="FFFFFF"/>
          <w:lang w:val="id-ID"/>
        </w:rPr>
        <w:t xml:space="preserve">. Bagian tata usaha membawahi bagian akademik, tugas bagian akademik yaitu: </w:t>
      </w:r>
      <w:r w:rsidRPr="005033E3">
        <w:rPr>
          <w:rFonts w:ascii="Times New Roman" w:hAnsi="Times New Roman"/>
          <w:sz w:val="23"/>
          <w:szCs w:val="23"/>
          <w:shd w:val="clear" w:color="auto" w:fill="FFFFFF"/>
        </w:rPr>
        <w:t>Kartu Rencana Studi (KRS)</w:t>
      </w:r>
      <w:r w:rsidRPr="005033E3">
        <w:rPr>
          <w:rFonts w:ascii="Times New Roman" w:hAnsi="Times New Roman"/>
          <w:sz w:val="23"/>
          <w:szCs w:val="23"/>
          <w:shd w:val="clear" w:color="auto" w:fill="FFFFFF"/>
          <w:lang w:val="id-ID"/>
        </w:rPr>
        <w:t xml:space="preserve">, </w:t>
      </w:r>
      <w:r w:rsidRPr="005033E3">
        <w:rPr>
          <w:rFonts w:ascii="Times New Roman" w:hAnsi="Times New Roman"/>
          <w:sz w:val="23"/>
          <w:szCs w:val="23"/>
          <w:shd w:val="clear" w:color="auto" w:fill="FFFFFF"/>
        </w:rPr>
        <w:t>Pengambilan Kartu Peserta Ujian</w:t>
      </w:r>
      <w:r w:rsidRPr="005033E3">
        <w:rPr>
          <w:rFonts w:ascii="Times New Roman" w:hAnsi="Times New Roman"/>
          <w:sz w:val="23"/>
          <w:szCs w:val="23"/>
          <w:shd w:val="clear" w:color="auto" w:fill="FFFFFF"/>
          <w:lang w:val="id-ID"/>
        </w:rPr>
        <w:t xml:space="preserve">, </w:t>
      </w:r>
      <w:r w:rsidRPr="005033E3">
        <w:rPr>
          <w:rFonts w:ascii="Times New Roman" w:hAnsi="Times New Roman"/>
          <w:sz w:val="23"/>
          <w:szCs w:val="23"/>
          <w:shd w:val="clear" w:color="auto" w:fill="FFFFFF"/>
        </w:rPr>
        <w:t xml:space="preserve">Pengambilan Kartu Hasil Studi (KHS), Yudisium, Permohonan Cuti  Kuliah Sementara Ijin dan Mengundurkan Diri, </w:t>
      </w:r>
      <w:r w:rsidRPr="005033E3">
        <w:rPr>
          <w:rFonts w:ascii="Times New Roman" w:eastAsia="Calibri" w:hAnsi="Times New Roman"/>
          <w:sz w:val="23"/>
          <w:szCs w:val="23"/>
          <w:shd w:val="clear" w:color="auto" w:fill="FFFFFF"/>
          <w:lang w:val="id-ID"/>
        </w:rPr>
        <w:t>Pemohonan Aktif kembali.</w:t>
      </w:r>
    </w:p>
    <w:p w:rsidR="002E2FF7" w:rsidRDefault="002E2FF7" w:rsidP="00425D6C">
      <w:pPr>
        <w:spacing w:after="0" w:line="240" w:lineRule="auto"/>
        <w:jc w:val="both"/>
        <w:rPr>
          <w:rFonts w:ascii="Times New Roman" w:hAnsi="Times New Roman"/>
          <w:b/>
          <w:i/>
          <w:sz w:val="23"/>
          <w:szCs w:val="23"/>
        </w:rPr>
      </w:pPr>
    </w:p>
    <w:p w:rsidR="0025574B" w:rsidRPr="005033E3" w:rsidRDefault="0025574B" w:rsidP="00425D6C">
      <w:pPr>
        <w:spacing w:after="0" w:line="240" w:lineRule="auto"/>
        <w:jc w:val="both"/>
        <w:rPr>
          <w:rFonts w:ascii="Times New Roman" w:hAnsi="Times New Roman"/>
          <w:b/>
          <w:i/>
          <w:sz w:val="23"/>
          <w:szCs w:val="23"/>
        </w:rPr>
      </w:pPr>
      <w:r w:rsidRPr="005033E3">
        <w:rPr>
          <w:rFonts w:ascii="Times New Roman" w:hAnsi="Times New Roman"/>
          <w:b/>
          <w:i/>
          <w:sz w:val="23"/>
          <w:szCs w:val="23"/>
        </w:rPr>
        <w:t xml:space="preserve">Definisi Konsepsional </w:t>
      </w:r>
    </w:p>
    <w:p w:rsidR="0025574B" w:rsidRPr="005033E3" w:rsidRDefault="0025574B" w:rsidP="002E2FF7">
      <w:pPr>
        <w:pStyle w:val="ListParagraph"/>
        <w:tabs>
          <w:tab w:val="left" w:pos="567"/>
        </w:tabs>
        <w:spacing w:after="0" w:line="240" w:lineRule="auto"/>
        <w:ind w:left="0" w:firstLine="567"/>
        <w:jc w:val="both"/>
        <w:rPr>
          <w:rFonts w:ascii="Times New Roman" w:eastAsia="Times New Roman" w:hAnsi="Times New Roman"/>
          <w:sz w:val="23"/>
          <w:szCs w:val="23"/>
        </w:rPr>
      </w:pPr>
      <w:r w:rsidRPr="005033E3">
        <w:rPr>
          <w:rFonts w:ascii="Times New Roman" w:hAnsi="Times New Roman"/>
          <w:sz w:val="23"/>
          <w:szCs w:val="23"/>
        </w:rPr>
        <w:t>Berdasarkan dari beberapa pengertian di atas, maka dapat disimpulkan suatu definisi konsepsional agar mempermudah pembaca dalam memahami isi dari penelitian ini bahwa</w:t>
      </w:r>
      <w:r w:rsidRPr="005033E3">
        <w:rPr>
          <w:rFonts w:ascii="Times New Roman" w:eastAsia="Times New Roman" w:hAnsi="Times New Roman"/>
          <w:sz w:val="23"/>
          <w:szCs w:val="23"/>
        </w:rPr>
        <w:t xml:space="preserve"> Kualitas Pelayanan Publik pada Bagian Akademik adalah kegiatan yang dilakukan oleh bidang akademik berupa pelayanan administratif untuk membantu pemenuhan kebutuhan mahasiswa untuk persyaratan perkuliahan sesuai dengan ketetapan Fakultas Ilmu Sosial Dan Ilmu politik Universitas Mulawarman. Dalam pelayanan administratif yang dimaksud adalah pelayanan yang diberikan bidang akademik yang hanya mencakup pelayanan yang diberikan kepada mahasiswa kelas regular/kelas pagi, yang meliputi: </w:t>
      </w:r>
      <w:r w:rsidRPr="005033E3">
        <w:rPr>
          <w:rFonts w:ascii="Times New Roman" w:eastAsia="Times New Roman" w:hAnsi="Times New Roman"/>
          <w:i/>
          <w:sz w:val="23"/>
          <w:szCs w:val="23"/>
        </w:rPr>
        <w:t xml:space="preserve">Tangible </w:t>
      </w:r>
      <w:r w:rsidRPr="005033E3">
        <w:rPr>
          <w:rFonts w:ascii="Times New Roman" w:eastAsia="Times New Roman" w:hAnsi="Times New Roman"/>
          <w:sz w:val="23"/>
          <w:szCs w:val="23"/>
        </w:rPr>
        <w:t xml:space="preserve">(bukti fisik), </w:t>
      </w:r>
      <w:r w:rsidRPr="005033E3">
        <w:rPr>
          <w:rFonts w:ascii="Times New Roman" w:eastAsia="Times New Roman" w:hAnsi="Times New Roman"/>
          <w:i/>
          <w:sz w:val="23"/>
          <w:szCs w:val="23"/>
        </w:rPr>
        <w:t xml:space="preserve">Reliability </w:t>
      </w:r>
      <w:r w:rsidRPr="005033E3">
        <w:rPr>
          <w:rFonts w:ascii="Times New Roman" w:eastAsia="Times New Roman" w:hAnsi="Times New Roman"/>
          <w:sz w:val="23"/>
          <w:szCs w:val="23"/>
        </w:rPr>
        <w:t xml:space="preserve">(kehandalan), </w:t>
      </w:r>
      <w:r w:rsidRPr="005033E3">
        <w:rPr>
          <w:rFonts w:ascii="Times New Roman" w:eastAsia="Times New Roman" w:hAnsi="Times New Roman"/>
          <w:i/>
          <w:sz w:val="23"/>
          <w:szCs w:val="23"/>
        </w:rPr>
        <w:t>Responsiviness</w:t>
      </w:r>
      <w:r w:rsidRPr="005033E3">
        <w:rPr>
          <w:rFonts w:ascii="Times New Roman" w:eastAsia="Times New Roman" w:hAnsi="Times New Roman"/>
          <w:sz w:val="23"/>
          <w:szCs w:val="23"/>
        </w:rPr>
        <w:t xml:space="preserve"> (ketanggapan), </w:t>
      </w:r>
      <w:r w:rsidRPr="005033E3">
        <w:rPr>
          <w:rFonts w:ascii="Times New Roman" w:eastAsia="Times New Roman" w:hAnsi="Times New Roman"/>
          <w:i/>
          <w:sz w:val="23"/>
          <w:szCs w:val="23"/>
        </w:rPr>
        <w:t xml:space="preserve">Assurance </w:t>
      </w:r>
      <w:r w:rsidRPr="005033E3">
        <w:rPr>
          <w:rFonts w:ascii="Times New Roman" w:eastAsia="Times New Roman" w:hAnsi="Times New Roman"/>
          <w:sz w:val="23"/>
          <w:szCs w:val="23"/>
        </w:rPr>
        <w:t xml:space="preserve">(Jaminan), </w:t>
      </w:r>
      <w:r w:rsidRPr="005033E3">
        <w:rPr>
          <w:rFonts w:ascii="Times New Roman" w:eastAsia="Times New Roman" w:hAnsi="Times New Roman"/>
          <w:i/>
          <w:sz w:val="23"/>
          <w:szCs w:val="23"/>
        </w:rPr>
        <w:t xml:space="preserve">Empathy </w:t>
      </w:r>
      <w:r w:rsidRPr="005033E3">
        <w:rPr>
          <w:rFonts w:ascii="Times New Roman" w:eastAsia="Times New Roman" w:hAnsi="Times New Roman"/>
          <w:sz w:val="23"/>
          <w:szCs w:val="23"/>
        </w:rPr>
        <w:t>(empati) yang dilakukan oleh bagian Akademik Fisip Unmul.</w:t>
      </w:r>
    </w:p>
    <w:p w:rsidR="0025574B" w:rsidRPr="005033E3" w:rsidRDefault="0025574B" w:rsidP="00425D6C">
      <w:pPr>
        <w:pStyle w:val="ListParagraph"/>
        <w:spacing w:after="0" w:line="240" w:lineRule="auto"/>
        <w:ind w:left="0"/>
        <w:jc w:val="both"/>
        <w:rPr>
          <w:rFonts w:ascii="Times New Roman" w:hAnsi="Times New Roman"/>
          <w:b/>
          <w:i/>
          <w:sz w:val="23"/>
          <w:szCs w:val="23"/>
          <w:lang w:val="en-US"/>
        </w:rPr>
      </w:pPr>
    </w:p>
    <w:p w:rsidR="0025574B" w:rsidRPr="005033E3" w:rsidRDefault="0025574B" w:rsidP="00425D6C">
      <w:pPr>
        <w:pStyle w:val="ListParagraph"/>
        <w:spacing w:after="0" w:line="240" w:lineRule="auto"/>
        <w:ind w:left="0"/>
        <w:rPr>
          <w:rFonts w:ascii="Times New Roman" w:hAnsi="Times New Roman"/>
          <w:sz w:val="23"/>
          <w:szCs w:val="23"/>
        </w:rPr>
      </w:pPr>
      <w:r w:rsidRPr="005033E3">
        <w:rPr>
          <w:rFonts w:ascii="Times New Roman" w:hAnsi="Times New Roman"/>
          <w:b/>
          <w:sz w:val="23"/>
          <w:szCs w:val="23"/>
        </w:rPr>
        <w:t>METODE PENELITIAN</w:t>
      </w:r>
    </w:p>
    <w:p w:rsidR="0025574B" w:rsidRPr="005033E3" w:rsidRDefault="0025574B" w:rsidP="00425D6C">
      <w:pPr>
        <w:pStyle w:val="BodyTextIndent2"/>
        <w:ind w:firstLine="0"/>
        <w:contextualSpacing/>
        <w:rPr>
          <w:b/>
          <w:i/>
          <w:sz w:val="23"/>
          <w:szCs w:val="23"/>
        </w:rPr>
      </w:pPr>
      <w:r w:rsidRPr="005033E3">
        <w:rPr>
          <w:b/>
          <w:i/>
          <w:sz w:val="23"/>
          <w:szCs w:val="23"/>
        </w:rPr>
        <w:t xml:space="preserve">Jenis Penelitian </w:t>
      </w:r>
    </w:p>
    <w:p w:rsidR="0025574B" w:rsidRPr="002E2FF7" w:rsidRDefault="0025574B" w:rsidP="002E2FF7">
      <w:pPr>
        <w:pStyle w:val="BodyTextIndent2"/>
        <w:ind w:firstLine="567"/>
        <w:contextualSpacing/>
        <w:rPr>
          <w:sz w:val="23"/>
          <w:szCs w:val="23"/>
        </w:rPr>
      </w:pPr>
      <w:proofErr w:type="gramStart"/>
      <w:r w:rsidRPr="005033E3">
        <w:rPr>
          <w:sz w:val="23"/>
          <w:szCs w:val="23"/>
          <w:lang w:val="en-US"/>
        </w:rPr>
        <w:t>Pada penelitian ini peneliti menggunakan jenis Penelitian Deskriptif Kualitatif.</w:t>
      </w:r>
      <w:proofErr w:type="gramEnd"/>
      <w:r w:rsidRPr="005033E3">
        <w:rPr>
          <w:sz w:val="23"/>
          <w:szCs w:val="23"/>
          <w:lang w:val="en-US"/>
        </w:rPr>
        <w:t xml:space="preserve"> </w:t>
      </w:r>
      <w:r w:rsidR="002E2FF7">
        <w:rPr>
          <w:sz w:val="23"/>
          <w:szCs w:val="23"/>
          <w:lang w:val="en-US"/>
        </w:rPr>
        <w:t xml:space="preserve"> </w:t>
      </w:r>
      <w:r w:rsidRPr="005033E3">
        <w:rPr>
          <w:sz w:val="23"/>
          <w:szCs w:val="23"/>
        </w:rPr>
        <w:t>menurut Moleong (2011</w:t>
      </w:r>
      <w:r w:rsidR="002E2FF7">
        <w:rPr>
          <w:sz w:val="23"/>
          <w:szCs w:val="23"/>
        </w:rPr>
        <w:t>:</w:t>
      </w:r>
      <w:r w:rsidRPr="005033E3">
        <w:rPr>
          <w:sz w:val="23"/>
          <w:szCs w:val="23"/>
        </w:rPr>
        <w:t>6) penelitian kualitatif adalah penelitian yang menghasilkan prosedur analisis yang tidak menggunakan prosedur analisis statistik atau cara kuantifikasi.</w:t>
      </w:r>
      <w:r w:rsidRPr="005033E3">
        <w:rPr>
          <w:sz w:val="23"/>
          <w:szCs w:val="23"/>
          <w:lang w:val="en-US"/>
        </w:rPr>
        <w:t xml:space="preserve"> </w:t>
      </w:r>
      <w:proofErr w:type="gramStart"/>
      <w:r w:rsidRPr="005033E3">
        <w:rPr>
          <w:sz w:val="23"/>
          <w:szCs w:val="23"/>
          <w:lang w:val="en-US"/>
        </w:rPr>
        <w:t>Jenis penelitian ini bertujuan untuk memberikan gambaran mengenai masalah yang diteliti yaitu, “</w:t>
      </w:r>
      <w:r w:rsidRPr="005033E3">
        <w:rPr>
          <w:sz w:val="23"/>
          <w:szCs w:val="23"/>
        </w:rPr>
        <w:t>Kualitas Pelayanan Administrasi Bidang Akademik Pada Bagian Akademik Fakultas Ilmu Sosial Dan Ilmu Politik Universitas Mulawarman</w:t>
      </w:r>
      <w:r w:rsidRPr="005033E3">
        <w:rPr>
          <w:sz w:val="23"/>
          <w:szCs w:val="23"/>
          <w:lang w:val="en-US"/>
        </w:rPr>
        <w:t>”.</w:t>
      </w:r>
      <w:proofErr w:type="gramEnd"/>
    </w:p>
    <w:p w:rsidR="0025574B" w:rsidRPr="005033E3" w:rsidRDefault="0025574B" w:rsidP="00425D6C">
      <w:pPr>
        <w:pStyle w:val="ListParagraph"/>
        <w:tabs>
          <w:tab w:val="left" w:pos="270"/>
          <w:tab w:val="left" w:pos="720"/>
        </w:tabs>
        <w:spacing w:after="0" w:line="240" w:lineRule="auto"/>
        <w:ind w:left="0"/>
        <w:jc w:val="both"/>
        <w:rPr>
          <w:rFonts w:ascii="Times New Roman" w:hAnsi="Times New Roman"/>
          <w:sz w:val="23"/>
          <w:szCs w:val="23"/>
        </w:rPr>
      </w:pPr>
    </w:p>
    <w:p w:rsidR="0025574B" w:rsidRPr="005033E3" w:rsidRDefault="0025574B" w:rsidP="00425D6C">
      <w:pPr>
        <w:widowControl w:val="0"/>
        <w:tabs>
          <w:tab w:val="left" w:pos="6533"/>
        </w:tabs>
        <w:spacing w:after="0" w:line="240" w:lineRule="auto"/>
        <w:jc w:val="both"/>
        <w:rPr>
          <w:rFonts w:ascii="Times New Roman" w:hAnsi="Times New Roman"/>
          <w:b/>
          <w:i/>
          <w:sz w:val="23"/>
          <w:szCs w:val="23"/>
        </w:rPr>
      </w:pPr>
      <w:r w:rsidRPr="005033E3">
        <w:rPr>
          <w:rFonts w:ascii="Times New Roman" w:hAnsi="Times New Roman"/>
          <w:b/>
          <w:i/>
          <w:sz w:val="23"/>
          <w:szCs w:val="23"/>
        </w:rPr>
        <w:t xml:space="preserve">Fokus Penelitian </w:t>
      </w:r>
    </w:p>
    <w:p w:rsidR="0025574B" w:rsidRPr="005033E3" w:rsidRDefault="0025574B" w:rsidP="00425D6C">
      <w:pPr>
        <w:spacing w:after="0" w:line="240" w:lineRule="auto"/>
        <w:ind w:firstLine="567"/>
        <w:jc w:val="both"/>
        <w:rPr>
          <w:rFonts w:ascii="Times New Roman" w:hAnsi="Times New Roman"/>
          <w:bCs/>
          <w:sz w:val="23"/>
          <w:szCs w:val="23"/>
        </w:rPr>
      </w:pPr>
      <w:proofErr w:type="gramStart"/>
      <w:r w:rsidRPr="005033E3">
        <w:rPr>
          <w:rFonts w:ascii="Times New Roman" w:hAnsi="Times New Roman"/>
          <w:bCs/>
          <w:sz w:val="23"/>
          <w:szCs w:val="23"/>
        </w:rPr>
        <w:t>Penentuan fokus pada suatu penelitian memiliki dua tujuan.</w:t>
      </w:r>
      <w:proofErr w:type="gramEnd"/>
      <w:r w:rsidRPr="005033E3">
        <w:rPr>
          <w:rFonts w:ascii="Times New Roman" w:hAnsi="Times New Roman"/>
          <w:bCs/>
          <w:sz w:val="23"/>
          <w:szCs w:val="23"/>
        </w:rPr>
        <w:t xml:space="preserve"> </w:t>
      </w:r>
      <w:proofErr w:type="gramStart"/>
      <w:r w:rsidRPr="005033E3">
        <w:rPr>
          <w:rFonts w:ascii="Times New Roman" w:hAnsi="Times New Roman"/>
          <w:bCs/>
          <w:sz w:val="23"/>
          <w:szCs w:val="23"/>
        </w:rPr>
        <w:t>Pertama, penetapan fokus membatasi studi yang berarti bahwa dengan adanya fokus, penentuan tempat penelitian menjadi lebih layak.</w:t>
      </w:r>
      <w:proofErr w:type="gramEnd"/>
      <w:r w:rsidRPr="005033E3">
        <w:rPr>
          <w:rFonts w:ascii="Times New Roman" w:hAnsi="Times New Roman"/>
          <w:bCs/>
          <w:sz w:val="23"/>
          <w:szCs w:val="23"/>
        </w:rPr>
        <w:t xml:space="preserve"> </w:t>
      </w:r>
      <w:proofErr w:type="gramStart"/>
      <w:r w:rsidRPr="005033E3">
        <w:rPr>
          <w:rFonts w:ascii="Times New Roman" w:hAnsi="Times New Roman"/>
          <w:bCs/>
          <w:sz w:val="23"/>
          <w:szCs w:val="23"/>
        </w:rPr>
        <w:t xml:space="preserve">Kedua, penentuan fokus secara efektif menetapkan </w:t>
      </w:r>
      <w:r w:rsidRPr="005033E3">
        <w:rPr>
          <w:rFonts w:ascii="Times New Roman" w:hAnsi="Times New Roman"/>
          <w:bCs/>
          <w:sz w:val="23"/>
          <w:szCs w:val="23"/>
          <w:lang w:val="id-ID"/>
        </w:rPr>
        <w:t>k</w:t>
      </w:r>
      <w:r w:rsidRPr="005033E3">
        <w:rPr>
          <w:rFonts w:ascii="Times New Roman" w:hAnsi="Times New Roman"/>
          <w:bCs/>
          <w:sz w:val="23"/>
          <w:szCs w:val="23"/>
        </w:rPr>
        <w:t>riteria inklusi-eksklusi untuk menyaring informasi yang mengalir masuk (Moleong, 2001:237).</w:t>
      </w:r>
      <w:proofErr w:type="gramEnd"/>
      <w:r w:rsidRPr="005033E3">
        <w:rPr>
          <w:rFonts w:ascii="Times New Roman" w:hAnsi="Times New Roman"/>
          <w:bCs/>
          <w:sz w:val="23"/>
          <w:szCs w:val="23"/>
        </w:rPr>
        <w:t xml:space="preserve"> </w:t>
      </w:r>
      <w:r w:rsidRPr="005033E3">
        <w:rPr>
          <w:rFonts w:ascii="Times New Roman" w:hAnsi="Times New Roman"/>
          <w:sz w:val="23"/>
          <w:szCs w:val="23"/>
        </w:rPr>
        <w:t xml:space="preserve">Adapun fokus-fokus yang dilaksanakan dalam penelitian </w:t>
      </w:r>
      <w:proofErr w:type="gramStart"/>
      <w:r w:rsidRPr="005033E3">
        <w:rPr>
          <w:rFonts w:ascii="Times New Roman" w:hAnsi="Times New Roman"/>
          <w:sz w:val="23"/>
          <w:szCs w:val="23"/>
        </w:rPr>
        <w:t>ini :</w:t>
      </w:r>
      <w:proofErr w:type="gramEnd"/>
    </w:p>
    <w:p w:rsidR="0025574B" w:rsidRPr="005033E3" w:rsidRDefault="0025574B" w:rsidP="00425D6C">
      <w:pPr>
        <w:pStyle w:val="ListParagraph"/>
        <w:numPr>
          <w:ilvl w:val="0"/>
          <w:numId w:val="2"/>
        </w:numPr>
        <w:tabs>
          <w:tab w:val="left" w:pos="-567"/>
          <w:tab w:val="left" w:pos="284"/>
        </w:tabs>
        <w:spacing w:after="0" w:line="240" w:lineRule="auto"/>
        <w:ind w:left="284" w:hanging="284"/>
        <w:rPr>
          <w:rFonts w:ascii="Times New Roman" w:hAnsi="Times New Roman"/>
          <w:sz w:val="23"/>
          <w:szCs w:val="23"/>
          <w:lang w:val="en-US"/>
        </w:rPr>
      </w:pPr>
      <w:r w:rsidRPr="005033E3">
        <w:rPr>
          <w:rFonts w:ascii="Times New Roman" w:hAnsi="Times New Roman"/>
          <w:sz w:val="23"/>
          <w:szCs w:val="23"/>
          <w:lang w:val="en-US"/>
        </w:rPr>
        <w:t>Untuk mengukur kualitas pelayanan publik pada bagian akademik jurusan ilmu administrasi Fisipol Unmul, maka peneliti akan menggunakan fokus penelitian sesuai dengan yang dikatakan Zeithhaml</w:t>
      </w:r>
      <w:r w:rsidRPr="005033E3">
        <w:rPr>
          <w:rFonts w:ascii="Times New Roman" w:hAnsi="Times New Roman"/>
          <w:sz w:val="23"/>
          <w:szCs w:val="23"/>
        </w:rPr>
        <w:t>,</w:t>
      </w:r>
      <w:r w:rsidRPr="005033E3">
        <w:rPr>
          <w:rFonts w:ascii="Times New Roman" w:hAnsi="Times New Roman"/>
          <w:sz w:val="23"/>
          <w:szCs w:val="23"/>
          <w:lang w:val="en-US"/>
        </w:rPr>
        <w:t xml:space="preserve"> Parasuraman</w:t>
      </w:r>
      <w:r w:rsidRPr="005033E3">
        <w:rPr>
          <w:rFonts w:ascii="Times New Roman" w:hAnsi="Times New Roman"/>
          <w:sz w:val="23"/>
          <w:szCs w:val="23"/>
        </w:rPr>
        <w:t xml:space="preserve"> &amp;</w:t>
      </w:r>
      <w:r w:rsidRPr="005033E3">
        <w:rPr>
          <w:rFonts w:ascii="Times New Roman" w:hAnsi="Times New Roman"/>
          <w:sz w:val="23"/>
          <w:szCs w:val="23"/>
          <w:lang w:val="en-US"/>
        </w:rPr>
        <w:t xml:space="preserve"> Berry dalam Hardiyansyah </w:t>
      </w:r>
      <w:r w:rsidRPr="005033E3">
        <w:rPr>
          <w:rFonts w:ascii="Times New Roman" w:hAnsi="Times New Roman"/>
          <w:sz w:val="23"/>
          <w:szCs w:val="23"/>
        </w:rPr>
        <w:t>(</w:t>
      </w:r>
      <w:r w:rsidRPr="005033E3">
        <w:rPr>
          <w:rFonts w:ascii="Times New Roman" w:hAnsi="Times New Roman"/>
          <w:sz w:val="23"/>
          <w:szCs w:val="23"/>
          <w:lang w:val="en-US"/>
        </w:rPr>
        <w:t>2011:46) yaitu:</w:t>
      </w:r>
    </w:p>
    <w:p w:rsidR="0025574B" w:rsidRPr="005033E3" w:rsidRDefault="0025574B" w:rsidP="00425D6C">
      <w:pPr>
        <w:pStyle w:val="ListParagraph"/>
        <w:numPr>
          <w:ilvl w:val="1"/>
          <w:numId w:val="2"/>
        </w:numPr>
        <w:tabs>
          <w:tab w:val="left" w:pos="-567"/>
          <w:tab w:val="left" w:pos="284"/>
        </w:tabs>
        <w:spacing w:after="0" w:line="240" w:lineRule="auto"/>
        <w:ind w:left="567" w:hanging="261"/>
        <w:rPr>
          <w:rFonts w:ascii="Times New Roman" w:hAnsi="Times New Roman"/>
          <w:sz w:val="23"/>
          <w:szCs w:val="23"/>
          <w:lang w:val="en-US"/>
        </w:rPr>
      </w:pPr>
      <w:r w:rsidRPr="005033E3">
        <w:rPr>
          <w:rFonts w:ascii="Times New Roman" w:hAnsi="Times New Roman"/>
          <w:i/>
          <w:sz w:val="23"/>
          <w:szCs w:val="23"/>
          <w:lang w:val="en-US"/>
        </w:rPr>
        <w:t xml:space="preserve">Tangible </w:t>
      </w:r>
      <w:r w:rsidRPr="005033E3">
        <w:rPr>
          <w:rFonts w:ascii="Times New Roman" w:hAnsi="Times New Roman"/>
          <w:sz w:val="23"/>
          <w:szCs w:val="23"/>
          <w:lang w:val="en-US"/>
        </w:rPr>
        <w:t>(b</w:t>
      </w:r>
      <w:r w:rsidRPr="005033E3">
        <w:rPr>
          <w:rFonts w:ascii="Times New Roman" w:hAnsi="Times New Roman"/>
          <w:sz w:val="23"/>
          <w:szCs w:val="23"/>
        </w:rPr>
        <w:t>ukti fisik</w:t>
      </w:r>
      <w:r w:rsidRPr="005033E3">
        <w:rPr>
          <w:rFonts w:ascii="Times New Roman" w:hAnsi="Times New Roman"/>
          <w:sz w:val="23"/>
          <w:szCs w:val="23"/>
          <w:lang w:val="en-US"/>
        </w:rPr>
        <w:t xml:space="preserve">) </w:t>
      </w:r>
    </w:p>
    <w:p w:rsidR="0025574B" w:rsidRPr="005033E3" w:rsidRDefault="0025574B" w:rsidP="00425D6C">
      <w:pPr>
        <w:pStyle w:val="ListParagraph"/>
        <w:numPr>
          <w:ilvl w:val="1"/>
          <w:numId w:val="2"/>
        </w:numPr>
        <w:tabs>
          <w:tab w:val="left" w:pos="-567"/>
          <w:tab w:val="left" w:pos="284"/>
        </w:tabs>
        <w:spacing w:after="0" w:line="240" w:lineRule="auto"/>
        <w:ind w:left="567" w:hanging="261"/>
        <w:rPr>
          <w:rFonts w:ascii="Times New Roman" w:hAnsi="Times New Roman"/>
          <w:sz w:val="23"/>
          <w:szCs w:val="23"/>
          <w:lang w:val="en-US"/>
        </w:rPr>
      </w:pPr>
      <w:r w:rsidRPr="005033E3">
        <w:rPr>
          <w:rFonts w:ascii="Times New Roman" w:hAnsi="Times New Roman"/>
          <w:i/>
          <w:sz w:val="23"/>
          <w:szCs w:val="23"/>
          <w:lang w:val="en-US"/>
        </w:rPr>
        <w:lastRenderedPageBreak/>
        <w:t xml:space="preserve">Reliabelity </w:t>
      </w:r>
      <w:r w:rsidRPr="005033E3">
        <w:rPr>
          <w:rFonts w:ascii="Times New Roman" w:hAnsi="Times New Roman"/>
          <w:sz w:val="23"/>
          <w:szCs w:val="23"/>
          <w:lang w:val="en-US"/>
        </w:rPr>
        <w:t xml:space="preserve">(kehandalan) </w:t>
      </w:r>
    </w:p>
    <w:p w:rsidR="0025574B" w:rsidRPr="005033E3" w:rsidRDefault="0025574B" w:rsidP="00425D6C">
      <w:pPr>
        <w:pStyle w:val="ListParagraph"/>
        <w:numPr>
          <w:ilvl w:val="1"/>
          <w:numId w:val="2"/>
        </w:numPr>
        <w:tabs>
          <w:tab w:val="left" w:pos="-567"/>
          <w:tab w:val="left" w:pos="284"/>
        </w:tabs>
        <w:spacing w:after="0" w:line="240" w:lineRule="auto"/>
        <w:ind w:left="567" w:hanging="261"/>
        <w:rPr>
          <w:rFonts w:ascii="Times New Roman" w:hAnsi="Times New Roman"/>
          <w:sz w:val="23"/>
          <w:szCs w:val="23"/>
          <w:lang w:val="en-US"/>
        </w:rPr>
      </w:pPr>
      <w:r w:rsidRPr="005033E3">
        <w:rPr>
          <w:rFonts w:ascii="Times New Roman" w:hAnsi="Times New Roman"/>
          <w:i/>
          <w:sz w:val="23"/>
          <w:szCs w:val="23"/>
          <w:lang w:val="en-US"/>
        </w:rPr>
        <w:t>Responsiviness</w:t>
      </w:r>
      <w:r w:rsidRPr="005033E3">
        <w:rPr>
          <w:rFonts w:ascii="Times New Roman" w:hAnsi="Times New Roman"/>
          <w:sz w:val="23"/>
          <w:szCs w:val="23"/>
          <w:lang w:val="en-US"/>
        </w:rPr>
        <w:t xml:space="preserve"> (ketanggapan)</w:t>
      </w:r>
    </w:p>
    <w:p w:rsidR="0025574B" w:rsidRPr="005033E3" w:rsidRDefault="0025574B" w:rsidP="00425D6C">
      <w:pPr>
        <w:pStyle w:val="ListParagraph"/>
        <w:numPr>
          <w:ilvl w:val="1"/>
          <w:numId w:val="2"/>
        </w:numPr>
        <w:tabs>
          <w:tab w:val="left" w:pos="-567"/>
          <w:tab w:val="left" w:pos="284"/>
        </w:tabs>
        <w:spacing w:after="0" w:line="240" w:lineRule="auto"/>
        <w:ind w:left="567" w:hanging="261"/>
        <w:rPr>
          <w:rFonts w:ascii="Times New Roman" w:hAnsi="Times New Roman"/>
          <w:sz w:val="23"/>
          <w:szCs w:val="23"/>
          <w:lang w:val="en-US"/>
        </w:rPr>
      </w:pPr>
      <w:r w:rsidRPr="005033E3">
        <w:rPr>
          <w:rFonts w:ascii="Times New Roman" w:hAnsi="Times New Roman"/>
          <w:i/>
          <w:sz w:val="23"/>
          <w:szCs w:val="23"/>
          <w:lang w:val="en-US"/>
        </w:rPr>
        <w:t xml:space="preserve">Assurance </w:t>
      </w:r>
      <w:r w:rsidRPr="005033E3">
        <w:rPr>
          <w:rFonts w:ascii="Times New Roman" w:hAnsi="Times New Roman"/>
          <w:sz w:val="23"/>
          <w:szCs w:val="23"/>
          <w:lang w:val="en-US"/>
        </w:rPr>
        <w:t>(Jaminan)</w:t>
      </w:r>
    </w:p>
    <w:p w:rsidR="0025574B" w:rsidRPr="005033E3" w:rsidRDefault="0025574B" w:rsidP="00425D6C">
      <w:pPr>
        <w:pStyle w:val="ListParagraph"/>
        <w:numPr>
          <w:ilvl w:val="1"/>
          <w:numId w:val="2"/>
        </w:numPr>
        <w:tabs>
          <w:tab w:val="left" w:pos="-567"/>
          <w:tab w:val="left" w:pos="284"/>
        </w:tabs>
        <w:spacing w:after="0" w:line="240" w:lineRule="auto"/>
        <w:ind w:left="567" w:hanging="261"/>
        <w:rPr>
          <w:rFonts w:ascii="Times New Roman" w:hAnsi="Times New Roman"/>
          <w:sz w:val="23"/>
          <w:szCs w:val="23"/>
          <w:lang w:val="en-US"/>
        </w:rPr>
      </w:pPr>
      <w:r w:rsidRPr="005033E3">
        <w:rPr>
          <w:rFonts w:ascii="Times New Roman" w:hAnsi="Times New Roman"/>
          <w:i/>
          <w:sz w:val="23"/>
          <w:szCs w:val="23"/>
          <w:lang w:val="en-US"/>
        </w:rPr>
        <w:t xml:space="preserve">Empathy </w:t>
      </w:r>
      <w:r w:rsidRPr="005033E3">
        <w:rPr>
          <w:rFonts w:ascii="Times New Roman" w:hAnsi="Times New Roman"/>
          <w:sz w:val="23"/>
          <w:szCs w:val="23"/>
          <w:lang w:val="en-US"/>
        </w:rPr>
        <w:t>(Empati)</w:t>
      </w:r>
    </w:p>
    <w:p w:rsidR="0025574B" w:rsidRPr="005033E3" w:rsidRDefault="0025574B" w:rsidP="00425D6C">
      <w:pPr>
        <w:pStyle w:val="ListParagraph"/>
        <w:numPr>
          <w:ilvl w:val="0"/>
          <w:numId w:val="2"/>
        </w:numPr>
        <w:tabs>
          <w:tab w:val="left" w:pos="-567"/>
          <w:tab w:val="left" w:pos="284"/>
          <w:tab w:val="left" w:pos="1134"/>
          <w:tab w:val="left" w:pos="1701"/>
        </w:tabs>
        <w:spacing w:after="0" w:line="240" w:lineRule="auto"/>
        <w:ind w:left="284" w:hanging="284"/>
        <w:jc w:val="both"/>
        <w:rPr>
          <w:rFonts w:ascii="Times New Roman" w:hAnsi="Times New Roman"/>
          <w:sz w:val="23"/>
          <w:szCs w:val="23"/>
        </w:rPr>
      </w:pPr>
      <w:r w:rsidRPr="005033E3">
        <w:rPr>
          <w:rFonts w:ascii="Times New Roman" w:hAnsi="Times New Roman"/>
          <w:sz w:val="23"/>
          <w:szCs w:val="23"/>
        </w:rPr>
        <w:t>Faktor penghambat kualitas palayanan administrasi bidang akademik pada bagian akademik  Fisip Unmul</w:t>
      </w:r>
    </w:p>
    <w:p w:rsidR="0025574B" w:rsidRPr="005033E3" w:rsidRDefault="0025574B" w:rsidP="00425D6C">
      <w:pPr>
        <w:tabs>
          <w:tab w:val="left" w:pos="567"/>
        </w:tabs>
        <w:spacing w:after="0" w:line="240" w:lineRule="auto"/>
        <w:ind w:firstLine="720"/>
        <w:jc w:val="both"/>
        <w:rPr>
          <w:rFonts w:ascii="Times New Roman" w:hAnsi="Times New Roman"/>
          <w:sz w:val="23"/>
          <w:szCs w:val="23"/>
        </w:rPr>
      </w:pPr>
    </w:p>
    <w:p w:rsidR="0025574B" w:rsidRPr="005033E3" w:rsidRDefault="0025574B" w:rsidP="00425D6C">
      <w:pPr>
        <w:spacing w:after="0" w:line="240" w:lineRule="auto"/>
        <w:jc w:val="both"/>
        <w:rPr>
          <w:rFonts w:ascii="Times New Roman" w:hAnsi="Times New Roman"/>
          <w:b/>
          <w:i/>
          <w:sz w:val="23"/>
          <w:szCs w:val="23"/>
        </w:rPr>
      </w:pPr>
      <w:r w:rsidRPr="005033E3">
        <w:rPr>
          <w:rFonts w:ascii="Times New Roman" w:hAnsi="Times New Roman"/>
          <w:b/>
          <w:i/>
          <w:sz w:val="23"/>
          <w:szCs w:val="23"/>
        </w:rPr>
        <w:t>Sumber dan Jenis Data</w:t>
      </w:r>
    </w:p>
    <w:p w:rsidR="0025574B" w:rsidRPr="005033E3" w:rsidRDefault="0025574B" w:rsidP="00425D6C">
      <w:pPr>
        <w:spacing w:after="0" w:line="240" w:lineRule="auto"/>
        <w:ind w:firstLine="567"/>
        <w:jc w:val="both"/>
        <w:rPr>
          <w:rFonts w:ascii="Times New Roman" w:hAnsi="Times New Roman"/>
          <w:sz w:val="23"/>
          <w:szCs w:val="23"/>
        </w:rPr>
      </w:pPr>
      <w:proofErr w:type="gramStart"/>
      <w:r w:rsidRPr="005033E3">
        <w:rPr>
          <w:rFonts w:ascii="Times New Roman" w:hAnsi="Times New Roman"/>
          <w:sz w:val="23"/>
          <w:szCs w:val="23"/>
        </w:rPr>
        <w:t>Ada dua sumber pengumpulan data yaitu data primer dan data sekunder.</w:t>
      </w:r>
      <w:proofErr w:type="gramEnd"/>
      <w:r w:rsidRPr="005033E3">
        <w:rPr>
          <w:rFonts w:ascii="Times New Roman" w:hAnsi="Times New Roman"/>
          <w:sz w:val="23"/>
          <w:szCs w:val="23"/>
        </w:rPr>
        <w:t xml:space="preserve"> </w:t>
      </w:r>
      <w:proofErr w:type="gramStart"/>
      <w:r w:rsidRPr="005033E3">
        <w:rPr>
          <w:rFonts w:ascii="Times New Roman" w:hAnsi="Times New Roman"/>
          <w:sz w:val="23"/>
          <w:szCs w:val="23"/>
        </w:rPr>
        <w:t xml:space="preserve">Sumber data dilakukan secara </w:t>
      </w:r>
      <w:r w:rsidRPr="005033E3">
        <w:rPr>
          <w:rFonts w:ascii="Times New Roman" w:hAnsi="Times New Roman"/>
          <w:i/>
          <w:sz w:val="23"/>
          <w:szCs w:val="23"/>
        </w:rPr>
        <w:t xml:space="preserve">purposive sampling </w:t>
      </w:r>
      <w:r w:rsidRPr="005033E3">
        <w:rPr>
          <w:rFonts w:ascii="Times New Roman" w:hAnsi="Times New Roman"/>
          <w:sz w:val="23"/>
          <w:szCs w:val="23"/>
        </w:rPr>
        <w:t xml:space="preserve">dan </w:t>
      </w:r>
      <w:r w:rsidRPr="005033E3">
        <w:rPr>
          <w:rFonts w:ascii="Times New Roman" w:hAnsi="Times New Roman"/>
          <w:i/>
          <w:sz w:val="23"/>
          <w:szCs w:val="23"/>
        </w:rPr>
        <w:t>accidental sampling</w:t>
      </w:r>
      <w:r w:rsidRPr="005033E3">
        <w:rPr>
          <w:rFonts w:ascii="Times New Roman" w:hAnsi="Times New Roman"/>
          <w:sz w:val="23"/>
          <w:szCs w:val="23"/>
        </w:rPr>
        <w:t>.</w:t>
      </w:r>
      <w:proofErr w:type="gramEnd"/>
      <w:r w:rsidRPr="005033E3">
        <w:rPr>
          <w:rFonts w:ascii="Times New Roman" w:hAnsi="Times New Roman"/>
          <w:sz w:val="23"/>
          <w:szCs w:val="23"/>
        </w:rPr>
        <w:t xml:space="preserve"> Adapun yang menjadi informan inti (</w:t>
      </w:r>
      <w:r w:rsidRPr="005033E3">
        <w:rPr>
          <w:rFonts w:ascii="Times New Roman" w:hAnsi="Times New Roman"/>
          <w:i/>
          <w:sz w:val="23"/>
          <w:szCs w:val="23"/>
        </w:rPr>
        <w:t>key informan</w:t>
      </w:r>
      <w:r w:rsidRPr="005033E3">
        <w:rPr>
          <w:rFonts w:ascii="Times New Roman" w:hAnsi="Times New Roman"/>
          <w:sz w:val="23"/>
          <w:szCs w:val="23"/>
        </w:rPr>
        <w:t xml:space="preserve">) adalah </w:t>
      </w:r>
      <w:r w:rsidRPr="005033E3">
        <w:rPr>
          <w:rFonts w:ascii="Times New Roman" w:hAnsi="Times New Roman"/>
          <w:sz w:val="23"/>
          <w:szCs w:val="23"/>
          <w:lang w:val="id-ID"/>
        </w:rPr>
        <w:t>Wakil Dekan I</w:t>
      </w:r>
      <w:r w:rsidRPr="005033E3">
        <w:rPr>
          <w:rFonts w:ascii="Times New Roman" w:hAnsi="Times New Roman"/>
          <w:sz w:val="23"/>
          <w:szCs w:val="23"/>
        </w:rPr>
        <w:t xml:space="preserve"> dan</w:t>
      </w:r>
      <w:r w:rsidRPr="005033E3">
        <w:rPr>
          <w:rFonts w:ascii="Times New Roman" w:hAnsi="Times New Roman"/>
          <w:sz w:val="23"/>
          <w:szCs w:val="23"/>
          <w:lang w:val="id-ID"/>
        </w:rPr>
        <w:t xml:space="preserve"> Kasubag Akademik Fisip Unmul serta</w:t>
      </w:r>
      <w:r w:rsidRPr="005033E3">
        <w:rPr>
          <w:rFonts w:ascii="Times New Roman" w:hAnsi="Times New Roman"/>
          <w:sz w:val="23"/>
          <w:szCs w:val="23"/>
        </w:rPr>
        <w:t xml:space="preserve"> yang menjadi informan lain yaitu:</w:t>
      </w:r>
    </w:p>
    <w:p w:rsidR="0025574B" w:rsidRPr="005033E3" w:rsidRDefault="0025574B" w:rsidP="00425D6C">
      <w:pPr>
        <w:numPr>
          <w:ilvl w:val="0"/>
          <w:numId w:val="3"/>
        </w:numPr>
        <w:spacing w:after="0" w:line="240" w:lineRule="auto"/>
        <w:ind w:left="284" w:hanging="284"/>
        <w:jc w:val="both"/>
        <w:rPr>
          <w:rFonts w:ascii="Times New Roman" w:hAnsi="Times New Roman"/>
          <w:sz w:val="23"/>
          <w:szCs w:val="23"/>
        </w:rPr>
      </w:pPr>
      <w:r w:rsidRPr="005033E3">
        <w:rPr>
          <w:rFonts w:ascii="Times New Roman" w:hAnsi="Times New Roman"/>
          <w:sz w:val="23"/>
          <w:szCs w:val="23"/>
        </w:rPr>
        <w:t>Para pegawai</w:t>
      </w:r>
      <w:r w:rsidRPr="005033E3">
        <w:rPr>
          <w:rFonts w:ascii="Times New Roman" w:hAnsi="Times New Roman"/>
          <w:sz w:val="23"/>
          <w:szCs w:val="23"/>
          <w:lang w:val="id-ID"/>
        </w:rPr>
        <w:t>/staf bagian akademik</w:t>
      </w:r>
      <w:r w:rsidRPr="005033E3">
        <w:rPr>
          <w:rFonts w:ascii="Times New Roman" w:hAnsi="Times New Roman"/>
          <w:sz w:val="23"/>
          <w:szCs w:val="23"/>
        </w:rPr>
        <w:t xml:space="preserve"> </w:t>
      </w:r>
      <w:r w:rsidRPr="005033E3">
        <w:rPr>
          <w:rFonts w:ascii="Times New Roman" w:hAnsi="Times New Roman"/>
          <w:sz w:val="23"/>
          <w:szCs w:val="23"/>
          <w:lang w:val="id-ID"/>
        </w:rPr>
        <w:t>Fisip Unmul</w:t>
      </w:r>
    </w:p>
    <w:p w:rsidR="0025574B" w:rsidRPr="005033E3" w:rsidRDefault="0025574B" w:rsidP="00425D6C">
      <w:pPr>
        <w:numPr>
          <w:ilvl w:val="0"/>
          <w:numId w:val="3"/>
        </w:numPr>
        <w:spacing w:after="0" w:line="240" w:lineRule="auto"/>
        <w:ind w:left="284" w:hanging="284"/>
        <w:jc w:val="both"/>
        <w:rPr>
          <w:rFonts w:ascii="Times New Roman" w:hAnsi="Times New Roman"/>
          <w:sz w:val="23"/>
          <w:szCs w:val="23"/>
        </w:rPr>
      </w:pPr>
      <w:r w:rsidRPr="005033E3">
        <w:rPr>
          <w:rFonts w:ascii="Times New Roman" w:hAnsi="Times New Roman"/>
          <w:sz w:val="23"/>
          <w:szCs w:val="23"/>
          <w:lang w:val="id-ID"/>
        </w:rPr>
        <w:t>Mahasiswa yang sedang melakukan pengurusan di akademik</w:t>
      </w:r>
      <w:r w:rsidRPr="005033E3">
        <w:rPr>
          <w:rFonts w:ascii="Times New Roman" w:hAnsi="Times New Roman"/>
          <w:sz w:val="23"/>
          <w:szCs w:val="23"/>
        </w:rPr>
        <w:t>.</w:t>
      </w:r>
    </w:p>
    <w:p w:rsidR="0025574B" w:rsidRPr="005033E3" w:rsidRDefault="0025574B" w:rsidP="00425D6C">
      <w:pPr>
        <w:spacing w:after="0" w:line="240" w:lineRule="auto"/>
        <w:jc w:val="both"/>
        <w:rPr>
          <w:rFonts w:ascii="Times New Roman" w:hAnsi="Times New Roman"/>
          <w:b/>
          <w:i/>
          <w:sz w:val="23"/>
          <w:szCs w:val="23"/>
        </w:rPr>
      </w:pPr>
    </w:p>
    <w:p w:rsidR="0025574B" w:rsidRPr="005033E3" w:rsidRDefault="0025574B" w:rsidP="00425D6C">
      <w:pPr>
        <w:spacing w:after="0" w:line="240" w:lineRule="auto"/>
        <w:jc w:val="both"/>
        <w:rPr>
          <w:rFonts w:ascii="Times New Roman" w:hAnsi="Times New Roman"/>
          <w:b/>
          <w:i/>
          <w:sz w:val="23"/>
          <w:szCs w:val="23"/>
        </w:rPr>
      </w:pPr>
      <w:r w:rsidRPr="005033E3">
        <w:rPr>
          <w:rFonts w:ascii="Times New Roman" w:hAnsi="Times New Roman"/>
          <w:b/>
          <w:i/>
          <w:sz w:val="23"/>
          <w:szCs w:val="23"/>
        </w:rPr>
        <w:t>Teknik Pengumpulan Data</w:t>
      </w:r>
    </w:p>
    <w:p w:rsidR="0025574B" w:rsidRPr="005033E3" w:rsidRDefault="0025574B" w:rsidP="00425D6C">
      <w:pPr>
        <w:pStyle w:val="ListParagraph"/>
        <w:spacing w:after="0" w:line="240" w:lineRule="auto"/>
        <w:ind w:left="0" w:firstLine="567"/>
        <w:jc w:val="both"/>
        <w:rPr>
          <w:rFonts w:ascii="Times New Roman" w:hAnsi="Times New Roman"/>
          <w:b/>
          <w:bCs/>
          <w:sz w:val="23"/>
          <w:szCs w:val="23"/>
        </w:rPr>
      </w:pPr>
      <w:r w:rsidRPr="005033E3">
        <w:rPr>
          <w:rFonts w:ascii="Times New Roman" w:hAnsi="Times New Roman"/>
          <w:sz w:val="23"/>
          <w:szCs w:val="23"/>
        </w:rPr>
        <w:t>Dalam penelitian ini, penulis menggunakan dua teknik pengumpulan data, antara lain:</w:t>
      </w:r>
    </w:p>
    <w:p w:rsidR="0025574B" w:rsidRPr="005033E3" w:rsidRDefault="0025574B" w:rsidP="00425D6C">
      <w:pPr>
        <w:pStyle w:val="ListParagraph"/>
        <w:numPr>
          <w:ilvl w:val="0"/>
          <w:numId w:val="4"/>
        </w:numPr>
        <w:spacing w:after="0" w:line="240" w:lineRule="auto"/>
        <w:ind w:left="284" w:hanging="284"/>
        <w:jc w:val="both"/>
        <w:rPr>
          <w:rFonts w:ascii="Times New Roman" w:hAnsi="Times New Roman"/>
          <w:sz w:val="23"/>
          <w:szCs w:val="23"/>
        </w:rPr>
      </w:pPr>
      <w:r w:rsidRPr="005033E3">
        <w:rPr>
          <w:rFonts w:ascii="Times New Roman" w:hAnsi="Times New Roman"/>
          <w:sz w:val="23"/>
          <w:szCs w:val="23"/>
        </w:rPr>
        <w:t>Penelitian Kepustakaan (</w:t>
      </w:r>
      <w:r w:rsidRPr="005033E3">
        <w:rPr>
          <w:rFonts w:ascii="Times New Roman" w:hAnsi="Times New Roman"/>
          <w:i/>
          <w:iCs/>
          <w:sz w:val="23"/>
          <w:szCs w:val="23"/>
        </w:rPr>
        <w:t>Library Research</w:t>
      </w:r>
      <w:r w:rsidRPr="005033E3">
        <w:rPr>
          <w:rFonts w:ascii="Times New Roman" w:hAnsi="Times New Roman"/>
          <w:sz w:val="23"/>
          <w:szCs w:val="23"/>
        </w:rPr>
        <w:t>)</w:t>
      </w:r>
    </w:p>
    <w:p w:rsidR="0025574B" w:rsidRPr="005033E3" w:rsidRDefault="0025574B" w:rsidP="00425D6C">
      <w:pPr>
        <w:pStyle w:val="ListParagraph"/>
        <w:spacing w:after="0" w:line="240" w:lineRule="auto"/>
        <w:ind w:left="284"/>
        <w:jc w:val="both"/>
        <w:rPr>
          <w:rFonts w:ascii="Times New Roman" w:hAnsi="Times New Roman"/>
          <w:sz w:val="23"/>
          <w:szCs w:val="23"/>
        </w:rPr>
      </w:pPr>
      <w:r w:rsidRPr="005033E3">
        <w:rPr>
          <w:rFonts w:ascii="Times New Roman" w:hAnsi="Times New Roman"/>
          <w:sz w:val="23"/>
          <w:szCs w:val="23"/>
        </w:rPr>
        <w:t>Pengumpulan data dilakukan dengan menggali, mempelajari sumber atau bahan yang diperlukan sebagai landasan penelitian berupa teori dan konsep yang keabsahannya sudah terjamin.</w:t>
      </w:r>
    </w:p>
    <w:p w:rsidR="0025574B" w:rsidRPr="005033E3" w:rsidRDefault="0025574B" w:rsidP="00425D6C">
      <w:pPr>
        <w:pStyle w:val="ListParagraph"/>
        <w:numPr>
          <w:ilvl w:val="0"/>
          <w:numId w:val="4"/>
        </w:numPr>
        <w:spacing w:after="0" w:line="240" w:lineRule="auto"/>
        <w:ind w:left="284" w:hanging="284"/>
        <w:jc w:val="both"/>
        <w:rPr>
          <w:rFonts w:ascii="Times New Roman" w:hAnsi="Times New Roman"/>
          <w:sz w:val="23"/>
          <w:szCs w:val="23"/>
        </w:rPr>
      </w:pPr>
      <w:r w:rsidRPr="005033E3">
        <w:rPr>
          <w:rFonts w:ascii="Times New Roman" w:hAnsi="Times New Roman"/>
          <w:sz w:val="23"/>
          <w:szCs w:val="23"/>
        </w:rPr>
        <w:t>Penelitian Kelapangan (</w:t>
      </w:r>
      <w:r w:rsidRPr="005033E3">
        <w:rPr>
          <w:rFonts w:ascii="Times New Roman" w:hAnsi="Times New Roman"/>
          <w:i/>
          <w:iCs/>
          <w:sz w:val="23"/>
          <w:szCs w:val="23"/>
        </w:rPr>
        <w:t>Field Work Research</w:t>
      </w:r>
      <w:r w:rsidRPr="005033E3">
        <w:rPr>
          <w:rFonts w:ascii="Times New Roman" w:hAnsi="Times New Roman"/>
          <w:sz w:val="23"/>
          <w:szCs w:val="23"/>
        </w:rPr>
        <w:t>)</w:t>
      </w:r>
    </w:p>
    <w:p w:rsidR="0025574B" w:rsidRPr="005033E3" w:rsidRDefault="0025574B" w:rsidP="00425D6C">
      <w:pPr>
        <w:pStyle w:val="ListParagraph"/>
        <w:spacing w:after="0" w:line="240" w:lineRule="auto"/>
        <w:ind w:left="284"/>
        <w:jc w:val="both"/>
        <w:rPr>
          <w:rFonts w:ascii="Times New Roman" w:hAnsi="Times New Roman"/>
          <w:sz w:val="23"/>
          <w:szCs w:val="23"/>
        </w:rPr>
      </w:pPr>
      <w:r w:rsidRPr="005033E3">
        <w:rPr>
          <w:rFonts w:ascii="Times New Roman" w:hAnsi="Times New Roman"/>
          <w:sz w:val="23"/>
          <w:szCs w:val="23"/>
        </w:rPr>
        <w:t>Pengumpulan data, informasi dan bahan secara langsung ke lapangan lokasi penelitian. Adapun teknik pengumpulan data di lapangan antara lain yaitu</w:t>
      </w:r>
      <w:r w:rsidRPr="005033E3">
        <w:rPr>
          <w:rFonts w:ascii="Times New Roman" w:hAnsi="Times New Roman"/>
          <w:sz w:val="23"/>
          <w:szCs w:val="23"/>
          <w:lang w:val="en-US"/>
        </w:rPr>
        <w:t xml:space="preserve"> o</w:t>
      </w:r>
      <w:r w:rsidRPr="005033E3">
        <w:rPr>
          <w:rFonts w:ascii="Times New Roman" w:hAnsi="Times New Roman"/>
          <w:sz w:val="23"/>
          <w:szCs w:val="23"/>
        </w:rPr>
        <w:t>bservasi</w:t>
      </w:r>
      <w:r w:rsidRPr="005033E3">
        <w:rPr>
          <w:rFonts w:ascii="Times New Roman" w:hAnsi="Times New Roman"/>
          <w:sz w:val="23"/>
          <w:szCs w:val="23"/>
          <w:lang w:val="en-US"/>
        </w:rPr>
        <w:t>, w</w:t>
      </w:r>
      <w:r w:rsidRPr="005033E3">
        <w:rPr>
          <w:rFonts w:ascii="Times New Roman" w:hAnsi="Times New Roman"/>
          <w:sz w:val="23"/>
          <w:szCs w:val="23"/>
        </w:rPr>
        <w:t>awancara</w:t>
      </w:r>
      <w:r w:rsidRPr="005033E3">
        <w:rPr>
          <w:rFonts w:ascii="Times New Roman" w:hAnsi="Times New Roman"/>
          <w:sz w:val="23"/>
          <w:szCs w:val="23"/>
          <w:lang w:val="en-US"/>
        </w:rPr>
        <w:t>, dan d</w:t>
      </w:r>
      <w:r w:rsidRPr="005033E3">
        <w:rPr>
          <w:rFonts w:ascii="Times New Roman" w:hAnsi="Times New Roman"/>
          <w:sz w:val="23"/>
          <w:szCs w:val="23"/>
        </w:rPr>
        <w:t>okumentasi.</w:t>
      </w:r>
    </w:p>
    <w:p w:rsidR="0025574B" w:rsidRPr="005033E3" w:rsidRDefault="0025574B" w:rsidP="00425D6C">
      <w:pPr>
        <w:spacing w:after="0" w:line="240" w:lineRule="auto"/>
        <w:ind w:left="450"/>
        <w:jc w:val="both"/>
        <w:rPr>
          <w:rFonts w:ascii="Times New Roman" w:hAnsi="Times New Roman"/>
          <w:iCs/>
          <w:sz w:val="23"/>
          <w:szCs w:val="23"/>
        </w:rPr>
      </w:pPr>
    </w:p>
    <w:p w:rsidR="0025574B" w:rsidRPr="005033E3" w:rsidRDefault="0025574B" w:rsidP="00425D6C">
      <w:pPr>
        <w:pStyle w:val="Title"/>
        <w:contextualSpacing/>
        <w:jc w:val="both"/>
        <w:rPr>
          <w:i/>
          <w:sz w:val="23"/>
          <w:szCs w:val="23"/>
        </w:rPr>
      </w:pPr>
      <w:r w:rsidRPr="005033E3">
        <w:rPr>
          <w:i/>
          <w:sz w:val="23"/>
          <w:szCs w:val="23"/>
        </w:rPr>
        <w:t>Teknik Analisis Data</w:t>
      </w:r>
    </w:p>
    <w:p w:rsidR="0025574B" w:rsidRPr="005033E3" w:rsidRDefault="0025574B" w:rsidP="00425D6C">
      <w:pPr>
        <w:pStyle w:val="ListParagraph"/>
        <w:spacing w:after="0" w:line="240" w:lineRule="auto"/>
        <w:ind w:left="0" w:firstLine="567"/>
        <w:jc w:val="both"/>
        <w:rPr>
          <w:rFonts w:ascii="Times New Roman" w:hAnsi="Times New Roman"/>
          <w:sz w:val="23"/>
          <w:szCs w:val="23"/>
          <w:lang w:val="es-ES"/>
        </w:rPr>
      </w:pPr>
      <w:r w:rsidRPr="005033E3">
        <w:rPr>
          <w:rFonts w:ascii="Times New Roman" w:hAnsi="Times New Roman"/>
          <w:sz w:val="23"/>
          <w:szCs w:val="23"/>
          <w:lang w:val="es-ES"/>
        </w:rPr>
        <w:t>Analisis data dalam penelitian kualitatif, dilakukan pada saat pengumpulan data berlangsung, dan setelah selesai pengumpulan data dalam periode tertentu. Penelitian ini menggunakan alat análisis data kualitatif yang dikemukakan oleh Miles, Huberman, dan Saldana. Aktivitas dalam analisis data menurut Miles, Huberman, dan Saldana (2014:31-33), antara lain:</w:t>
      </w:r>
    </w:p>
    <w:p w:rsidR="0025574B" w:rsidRPr="005033E3" w:rsidRDefault="0025574B" w:rsidP="00425D6C">
      <w:pPr>
        <w:pStyle w:val="ListParagraph"/>
        <w:numPr>
          <w:ilvl w:val="0"/>
          <w:numId w:val="5"/>
        </w:numPr>
        <w:spacing w:after="0" w:line="240" w:lineRule="auto"/>
        <w:ind w:left="284" w:hanging="284"/>
        <w:jc w:val="both"/>
        <w:rPr>
          <w:rFonts w:ascii="Times New Roman" w:hAnsi="Times New Roman"/>
          <w:sz w:val="23"/>
          <w:szCs w:val="23"/>
        </w:rPr>
      </w:pPr>
      <w:r w:rsidRPr="005033E3">
        <w:rPr>
          <w:rFonts w:ascii="Times New Roman" w:hAnsi="Times New Roman"/>
          <w:sz w:val="23"/>
          <w:szCs w:val="23"/>
        </w:rPr>
        <w:t>Kondensasi Data</w:t>
      </w:r>
    </w:p>
    <w:p w:rsidR="0025574B" w:rsidRPr="005033E3" w:rsidRDefault="0025574B" w:rsidP="00425D6C">
      <w:pPr>
        <w:pStyle w:val="ListParagraph"/>
        <w:spacing w:after="0" w:line="240" w:lineRule="auto"/>
        <w:ind w:left="284"/>
        <w:jc w:val="both"/>
        <w:rPr>
          <w:rFonts w:ascii="Times New Roman" w:hAnsi="Times New Roman"/>
          <w:sz w:val="23"/>
          <w:szCs w:val="23"/>
        </w:rPr>
      </w:pPr>
      <w:r w:rsidRPr="005033E3">
        <w:rPr>
          <w:rFonts w:ascii="Times New Roman" w:hAnsi="Times New Roman"/>
          <w:sz w:val="23"/>
          <w:szCs w:val="23"/>
          <w:lang w:val="pt-BR"/>
        </w:rPr>
        <w:t>Kondensasi data merujuk pada proses memilih, memfokuskan, menyederhanakan, mengabstrakkan, dan/atau mentransformasikan data yang mendekati keseluruhan bagian dari catatan-catatan lapangan yang tertulis, transkip wawancara, dokumen-dokumen, dan materi–materi empiris lainnya. Malalui kondensasi data, kita membuat data lebih kuat.</w:t>
      </w:r>
    </w:p>
    <w:p w:rsidR="0025574B" w:rsidRPr="005033E3" w:rsidRDefault="0025574B" w:rsidP="00425D6C">
      <w:pPr>
        <w:pStyle w:val="ListParagraph"/>
        <w:numPr>
          <w:ilvl w:val="0"/>
          <w:numId w:val="5"/>
        </w:numPr>
        <w:spacing w:after="0" w:line="240" w:lineRule="auto"/>
        <w:ind w:left="284" w:hanging="284"/>
        <w:jc w:val="both"/>
        <w:rPr>
          <w:rFonts w:ascii="Times New Roman" w:hAnsi="Times New Roman"/>
          <w:sz w:val="23"/>
          <w:szCs w:val="23"/>
        </w:rPr>
      </w:pPr>
      <w:r w:rsidRPr="005033E3">
        <w:rPr>
          <w:rFonts w:ascii="Times New Roman" w:hAnsi="Times New Roman"/>
          <w:sz w:val="23"/>
          <w:szCs w:val="23"/>
        </w:rPr>
        <w:t>Penyajian Data</w:t>
      </w:r>
    </w:p>
    <w:p w:rsidR="0025574B" w:rsidRPr="005033E3" w:rsidRDefault="0025574B" w:rsidP="00425D6C">
      <w:pPr>
        <w:pStyle w:val="ListParagraph"/>
        <w:spacing w:after="0" w:line="240" w:lineRule="auto"/>
        <w:ind w:left="284"/>
        <w:jc w:val="both"/>
        <w:rPr>
          <w:rFonts w:ascii="Times New Roman" w:hAnsi="Times New Roman"/>
          <w:sz w:val="23"/>
          <w:szCs w:val="23"/>
        </w:rPr>
      </w:pPr>
      <w:r w:rsidRPr="005033E3">
        <w:rPr>
          <w:rFonts w:ascii="Times New Roman" w:hAnsi="Times New Roman"/>
          <w:sz w:val="23"/>
          <w:szCs w:val="23"/>
        </w:rPr>
        <w:t xml:space="preserve">Menyusun informasi dengan cara tertentu sehingga memungkinkan penarikan kesimpulan atau pengambilan data ini membantu untuk memahami peristiwa </w:t>
      </w:r>
      <w:r w:rsidRPr="005033E3">
        <w:rPr>
          <w:rFonts w:ascii="Times New Roman" w:hAnsi="Times New Roman"/>
          <w:sz w:val="23"/>
          <w:szCs w:val="23"/>
        </w:rPr>
        <w:lastRenderedPageBreak/>
        <w:t>yang terjadi dan mengarah pada analisis atau tindakan lebih lanjut berdasarkan pemahaman.</w:t>
      </w:r>
    </w:p>
    <w:p w:rsidR="0025574B" w:rsidRPr="005033E3" w:rsidRDefault="0025574B" w:rsidP="00425D6C">
      <w:pPr>
        <w:pStyle w:val="ListParagraph"/>
        <w:numPr>
          <w:ilvl w:val="0"/>
          <w:numId w:val="5"/>
        </w:numPr>
        <w:spacing w:after="0" w:line="240" w:lineRule="auto"/>
        <w:ind w:left="284" w:hanging="284"/>
        <w:jc w:val="both"/>
        <w:rPr>
          <w:rFonts w:ascii="Times New Roman" w:hAnsi="Times New Roman"/>
          <w:sz w:val="23"/>
          <w:szCs w:val="23"/>
        </w:rPr>
      </w:pPr>
      <w:r w:rsidRPr="005033E3">
        <w:rPr>
          <w:rFonts w:ascii="Times New Roman" w:hAnsi="Times New Roman"/>
          <w:sz w:val="23"/>
          <w:szCs w:val="23"/>
        </w:rPr>
        <w:t>Penarikan Kesimpulan dan Verifikasi</w:t>
      </w:r>
    </w:p>
    <w:p w:rsidR="0025574B" w:rsidRPr="005033E3" w:rsidRDefault="0025574B" w:rsidP="00425D6C">
      <w:pPr>
        <w:pStyle w:val="ListParagraph"/>
        <w:spacing w:after="0" w:line="240" w:lineRule="auto"/>
        <w:ind w:left="284"/>
        <w:jc w:val="both"/>
        <w:rPr>
          <w:rFonts w:ascii="Times New Roman" w:hAnsi="Times New Roman"/>
          <w:sz w:val="23"/>
          <w:szCs w:val="23"/>
        </w:rPr>
      </w:pPr>
      <w:r w:rsidRPr="005033E3">
        <w:rPr>
          <w:rFonts w:ascii="Times New Roman" w:hAnsi="Times New Roman"/>
          <w:sz w:val="23"/>
          <w:szCs w:val="23"/>
        </w:rPr>
        <w:t xml:space="preserve">Meliputi makna yang disederhanakan, disajikan dalam pengujian data dengan cara mencatat keteraturan pola penjelasan secara logis dan metodelogi, konfigurasi yang memungkinkan prediksi hubungan sebab akibat melalui hukum empiris. Sehingga data dapat diuji alasan atau keterpercayaannya, kekuatannya, dan  </w:t>
      </w:r>
      <w:r w:rsidRPr="005033E3">
        <w:rPr>
          <w:rFonts w:ascii="Times New Roman" w:hAnsi="Times New Roman"/>
          <w:i/>
          <w:sz w:val="23"/>
          <w:szCs w:val="23"/>
        </w:rPr>
        <w:t xml:space="preserve">confirmability </w:t>
      </w:r>
      <w:r w:rsidRPr="005033E3">
        <w:rPr>
          <w:rFonts w:ascii="Times New Roman" w:hAnsi="Times New Roman"/>
          <w:sz w:val="23"/>
          <w:szCs w:val="23"/>
        </w:rPr>
        <w:t>validitasnya.</w:t>
      </w:r>
    </w:p>
    <w:p w:rsidR="0025574B" w:rsidRPr="005033E3" w:rsidRDefault="0025574B" w:rsidP="00425D6C">
      <w:pPr>
        <w:pStyle w:val="Title"/>
        <w:contextualSpacing/>
        <w:jc w:val="both"/>
        <w:rPr>
          <w:sz w:val="23"/>
          <w:szCs w:val="23"/>
          <w:lang w:val="id-ID"/>
        </w:rPr>
      </w:pPr>
    </w:p>
    <w:p w:rsidR="0025574B" w:rsidRPr="005033E3" w:rsidRDefault="0025574B" w:rsidP="00425D6C">
      <w:pPr>
        <w:pStyle w:val="Title"/>
        <w:contextualSpacing/>
        <w:jc w:val="both"/>
        <w:rPr>
          <w:sz w:val="23"/>
          <w:szCs w:val="23"/>
        </w:rPr>
      </w:pPr>
      <w:r w:rsidRPr="005033E3">
        <w:rPr>
          <w:sz w:val="23"/>
          <w:szCs w:val="23"/>
        </w:rPr>
        <w:t>Hasil Penelitian dan Pembahasan</w:t>
      </w:r>
    </w:p>
    <w:p w:rsidR="0025574B" w:rsidRPr="005033E3" w:rsidRDefault="0025574B" w:rsidP="00425D6C">
      <w:pPr>
        <w:spacing w:after="0" w:line="240" w:lineRule="auto"/>
        <w:rPr>
          <w:rFonts w:ascii="Times New Roman" w:hAnsi="Times New Roman"/>
          <w:i/>
          <w:sz w:val="23"/>
          <w:szCs w:val="23"/>
          <w:lang w:val="id-ID"/>
        </w:rPr>
      </w:pPr>
      <w:r w:rsidRPr="005033E3">
        <w:rPr>
          <w:rFonts w:ascii="Times New Roman" w:hAnsi="Times New Roman"/>
          <w:b/>
          <w:i/>
          <w:sz w:val="23"/>
          <w:szCs w:val="23"/>
        </w:rPr>
        <w:t xml:space="preserve">Gambaran Umum </w:t>
      </w:r>
      <w:r w:rsidRPr="005033E3">
        <w:rPr>
          <w:rFonts w:ascii="Times New Roman" w:hAnsi="Times New Roman"/>
          <w:b/>
          <w:i/>
          <w:sz w:val="23"/>
          <w:szCs w:val="23"/>
          <w:lang w:val="id-ID"/>
        </w:rPr>
        <w:t>objek penelitian</w:t>
      </w:r>
    </w:p>
    <w:p w:rsidR="0025574B" w:rsidRPr="005033E3" w:rsidRDefault="0025574B" w:rsidP="002E2FF7">
      <w:pPr>
        <w:tabs>
          <w:tab w:val="left" w:pos="567"/>
        </w:tabs>
        <w:spacing w:after="0" w:line="240" w:lineRule="auto"/>
        <w:jc w:val="both"/>
        <w:rPr>
          <w:rFonts w:ascii="Times New Roman" w:hAnsi="Times New Roman"/>
          <w:sz w:val="23"/>
          <w:szCs w:val="23"/>
          <w:lang w:val="id-ID"/>
        </w:rPr>
      </w:pPr>
      <w:r w:rsidRPr="005033E3">
        <w:rPr>
          <w:rFonts w:ascii="Times New Roman" w:hAnsi="Times New Roman"/>
          <w:sz w:val="23"/>
          <w:szCs w:val="23"/>
          <w:lang w:val="id-ID"/>
        </w:rPr>
        <w:tab/>
        <w:t>Pada tanggal 27 September 1962 ditetapkan sebagai tanggal berdirinya Universitas Mulawarman, berdasarkan Surat Keputusan Menteri Pendidikan dan Ilmu Pengetahuan No. 130 Tahun 1962 tanggal 28 September 1962, dan dikukuhkan secara resmi dengan berdasarkan Surat Keputusan Presiden RI No. 65 tanggal 23 April 1963.</w:t>
      </w:r>
    </w:p>
    <w:p w:rsidR="0025574B" w:rsidRPr="005033E3" w:rsidRDefault="0025574B" w:rsidP="002E2FF7">
      <w:pPr>
        <w:tabs>
          <w:tab w:val="left" w:pos="567"/>
        </w:tabs>
        <w:spacing w:after="0" w:line="240" w:lineRule="auto"/>
        <w:jc w:val="both"/>
        <w:rPr>
          <w:rFonts w:ascii="Times New Roman" w:hAnsi="Times New Roman"/>
          <w:b/>
          <w:i/>
          <w:sz w:val="23"/>
          <w:szCs w:val="23"/>
        </w:rPr>
      </w:pPr>
      <w:r w:rsidRPr="005033E3">
        <w:rPr>
          <w:rFonts w:ascii="Times New Roman" w:hAnsi="Times New Roman"/>
          <w:sz w:val="23"/>
          <w:szCs w:val="23"/>
          <w:lang w:val="id-ID"/>
        </w:rPr>
        <w:tab/>
        <w:t>Pada awal berdirinya, Unmul menyelenggarakan program pendidikan sebanyak empat fakultas yaitu: Ketatanegaraan Dan Ketataniagaan, Fakultas Pertanian, Fakultas Kehutanan, Dan Fakultas Pertambangan. Dalam proses penyelenggaraan keempat fakultas tersebut masih ditemukan berbagai hambatan, sehingga pada saat itu hanya Fakultas Ketatanegaraan dan Ketataniagaan yang dapat diselenggarakan, dan pada tahun 1964 disusul penyelenggaraan proses belajar mengajar  dari Fakultas Pertanian. Kemudian pada tahun 1966 Fakultas Ketatanegaraan Dan Ketataniagaan dipecah menjadi fakultas sosial dan politik dan Fakultas Ekonomi.</w:t>
      </w:r>
    </w:p>
    <w:p w:rsidR="0025574B" w:rsidRPr="005033E3" w:rsidRDefault="0025574B" w:rsidP="002E2FF7">
      <w:pPr>
        <w:spacing w:after="0" w:line="240" w:lineRule="auto"/>
        <w:jc w:val="both"/>
        <w:rPr>
          <w:rFonts w:ascii="Times New Roman" w:hAnsi="Times New Roman"/>
          <w:b/>
          <w:i/>
          <w:sz w:val="23"/>
          <w:szCs w:val="23"/>
          <w:lang w:val="id-ID"/>
        </w:rPr>
      </w:pPr>
    </w:p>
    <w:p w:rsidR="0025574B" w:rsidRPr="005033E3" w:rsidRDefault="0025574B" w:rsidP="002E2FF7">
      <w:pPr>
        <w:spacing w:after="0" w:line="240" w:lineRule="auto"/>
        <w:jc w:val="both"/>
        <w:rPr>
          <w:rFonts w:ascii="Times New Roman" w:hAnsi="Times New Roman"/>
          <w:b/>
          <w:i/>
          <w:sz w:val="23"/>
          <w:szCs w:val="23"/>
        </w:rPr>
      </w:pPr>
      <w:r w:rsidRPr="005033E3">
        <w:rPr>
          <w:rFonts w:ascii="Times New Roman" w:hAnsi="Times New Roman"/>
          <w:b/>
          <w:i/>
          <w:sz w:val="23"/>
          <w:szCs w:val="23"/>
        </w:rPr>
        <w:t>Hasil Penelitian</w:t>
      </w:r>
    </w:p>
    <w:p w:rsidR="0025574B" w:rsidRPr="005033E3" w:rsidRDefault="0025574B" w:rsidP="002E2FF7">
      <w:pPr>
        <w:spacing w:after="0" w:line="240" w:lineRule="auto"/>
        <w:jc w:val="both"/>
        <w:rPr>
          <w:rFonts w:ascii="Times New Roman" w:hAnsi="Times New Roman"/>
          <w:b/>
          <w:i/>
          <w:sz w:val="23"/>
          <w:szCs w:val="23"/>
          <w:lang w:val="id-ID"/>
        </w:rPr>
      </w:pPr>
      <w:r w:rsidRPr="005033E3">
        <w:rPr>
          <w:rFonts w:ascii="Times New Roman" w:hAnsi="Times New Roman"/>
          <w:b/>
          <w:i/>
          <w:sz w:val="23"/>
          <w:szCs w:val="23"/>
          <w:lang w:val="id-ID"/>
        </w:rPr>
        <w:t>Tangible (Bukti Fisik)</w:t>
      </w:r>
    </w:p>
    <w:p w:rsidR="0025574B" w:rsidRPr="005033E3" w:rsidRDefault="0025574B" w:rsidP="002E2FF7">
      <w:pPr>
        <w:spacing w:after="0" w:line="240" w:lineRule="auto"/>
        <w:ind w:firstLine="567"/>
        <w:jc w:val="both"/>
        <w:rPr>
          <w:rFonts w:ascii="Times New Roman" w:hAnsi="Times New Roman"/>
          <w:sz w:val="23"/>
          <w:szCs w:val="23"/>
          <w:lang w:val="id-ID"/>
        </w:rPr>
      </w:pPr>
      <w:proofErr w:type="gramStart"/>
      <w:r w:rsidRPr="005033E3">
        <w:rPr>
          <w:rFonts w:ascii="Times New Roman" w:hAnsi="Times New Roman"/>
          <w:sz w:val="23"/>
          <w:szCs w:val="23"/>
        </w:rPr>
        <w:t>Bukti fisik ini mencakup tentang sarana dan prasarana di Akademik Fisip Unmul yang menjadi syarat untuk dapat melakukan pelayanan kepada mahasiswa</w:t>
      </w:r>
      <w:r w:rsidRPr="005033E3">
        <w:rPr>
          <w:rFonts w:ascii="Times New Roman" w:hAnsi="Times New Roman"/>
          <w:sz w:val="23"/>
          <w:szCs w:val="23"/>
          <w:lang w:val="id-ID"/>
        </w:rPr>
        <w:t>.</w:t>
      </w:r>
      <w:proofErr w:type="gramEnd"/>
    </w:p>
    <w:p w:rsidR="0025574B" w:rsidRPr="005033E3" w:rsidRDefault="0025574B" w:rsidP="002E2FF7">
      <w:pPr>
        <w:spacing w:after="0" w:line="240" w:lineRule="auto"/>
        <w:ind w:firstLine="567"/>
        <w:jc w:val="both"/>
        <w:rPr>
          <w:rFonts w:ascii="Times New Roman" w:hAnsi="Times New Roman"/>
          <w:sz w:val="23"/>
          <w:szCs w:val="23"/>
          <w:lang w:val="id-ID"/>
        </w:rPr>
      </w:pPr>
      <w:proofErr w:type="gramStart"/>
      <w:r w:rsidRPr="005033E3">
        <w:rPr>
          <w:rFonts w:ascii="Times New Roman" w:hAnsi="Times New Roman"/>
          <w:sz w:val="23"/>
          <w:szCs w:val="23"/>
        </w:rPr>
        <w:t xml:space="preserve">Dari hasil wawancara yang telah penulis lakukan dilapangan, </w:t>
      </w:r>
      <w:r w:rsidRPr="005033E3">
        <w:rPr>
          <w:rFonts w:ascii="Times New Roman" w:hAnsi="Times New Roman"/>
          <w:sz w:val="23"/>
          <w:szCs w:val="23"/>
          <w:lang w:val="id-ID"/>
        </w:rPr>
        <w:t>maka dapat dilihat bahwa ruangan akademik masih memiliki kekurangan dan kelebihannya, seperti ruang pelayanan akademik yang sempit, yang menyebabkan antrian dan berdesak-desakan saat melakukaan pengumpulan KRS, pengambilan kartu ujian, pengumpulan KHS dll.</w:t>
      </w:r>
      <w:proofErr w:type="gramEnd"/>
      <w:r w:rsidRPr="005033E3">
        <w:rPr>
          <w:rFonts w:ascii="Times New Roman" w:hAnsi="Times New Roman"/>
          <w:sz w:val="23"/>
          <w:szCs w:val="23"/>
          <w:lang w:val="id-ID"/>
        </w:rPr>
        <w:t xml:space="preserve"> Jarak antar meja antar pegawai yang terlalu dekat, sehingga mahasiswa yang akan melakukan surat penelitian, surat observasi dan urusan lainnya mahasiswa harus berjalan miring supaya tidak terkena komputer pegawai, serta ruang tunggu yang masih belum memadai antara jumlah mahasiswa yang mengantri untuk mendapatkan pelayanan.</w:t>
      </w:r>
      <w:r w:rsidRPr="005033E3">
        <w:rPr>
          <w:rFonts w:ascii="Times New Roman" w:eastAsia="Calibri" w:hAnsi="Times New Roman"/>
          <w:sz w:val="23"/>
          <w:szCs w:val="23"/>
          <w:lang w:val="id-ID"/>
        </w:rPr>
        <w:t xml:space="preserve"> </w:t>
      </w:r>
      <w:r w:rsidRPr="005033E3">
        <w:rPr>
          <w:rFonts w:ascii="Times New Roman" w:hAnsi="Times New Roman"/>
          <w:sz w:val="23"/>
          <w:szCs w:val="23"/>
          <w:lang w:val="id-ID"/>
        </w:rPr>
        <w:t>Namun fasilitas kantor juga dianggap sudah memadai karena masing-masing pegawai telah memiliki/menggunakan komputer dalam menyelesaikan tugas serta dilengkapi dengan fasilitas pendukung seperti AC sehingga ruangan menjadi lebih nyaman.</w:t>
      </w:r>
    </w:p>
    <w:p w:rsidR="002E2FF7" w:rsidRDefault="002E2FF7" w:rsidP="002E2FF7">
      <w:pPr>
        <w:spacing w:after="0" w:line="240" w:lineRule="auto"/>
        <w:jc w:val="both"/>
        <w:rPr>
          <w:rFonts w:ascii="Times New Roman" w:hAnsi="Times New Roman"/>
          <w:b/>
          <w:i/>
          <w:sz w:val="23"/>
          <w:szCs w:val="23"/>
        </w:rPr>
      </w:pPr>
    </w:p>
    <w:p w:rsidR="0025574B" w:rsidRPr="005033E3" w:rsidRDefault="0025574B" w:rsidP="002E2FF7">
      <w:pPr>
        <w:spacing w:after="0" w:line="240" w:lineRule="auto"/>
        <w:jc w:val="both"/>
        <w:rPr>
          <w:rFonts w:ascii="Times New Roman" w:hAnsi="Times New Roman"/>
          <w:b/>
          <w:i/>
          <w:sz w:val="23"/>
          <w:szCs w:val="23"/>
          <w:lang w:val="id-ID"/>
        </w:rPr>
      </w:pPr>
      <w:r w:rsidRPr="005033E3">
        <w:rPr>
          <w:rFonts w:ascii="Times New Roman" w:hAnsi="Times New Roman"/>
          <w:b/>
          <w:i/>
          <w:sz w:val="23"/>
          <w:szCs w:val="23"/>
          <w:lang w:val="id-ID"/>
        </w:rPr>
        <w:lastRenderedPageBreak/>
        <w:t>Reliability (Kehandalan)</w:t>
      </w:r>
    </w:p>
    <w:p w:rsidR="0025574B" w:rsidRPr="005033E3" w:rsidRDefault="0025574B" w:rsidP="002E2FF7">
      <w:pPr>
        <w:spacing w:after="0" w:line="240" w:lineRule="auto"/>
        <w:ind w:firstLine="567"/>
        <w:jc w:val="both"/>
        <w:rPr>
          <w:rFonts w:ascii="Times New Roman" w:hAnsi="Times New Roman"/>
          <w:sz w:val="23"/>
          <w:szCs w:val="23"/>
          <w:lang w:val="id-ID"/>
        </w:rPr>
      </w:pPr>
      <w:proofErr w:type="gramStart"/>
      <w:r w:rsidRPr="005033E3">
        <w:rPr>
          <w:rFonts w:ascii="Times New Roman" w:hAnsi="Times New Roman"/>
          <w:i/>
          <w:sz w:val="23"/>
          <w:szCs w:val="23"/>
        </w:rPr>
        <w:t xml:space="preserve">Reliability </w:t>
      </w:r>
      <w:r w:rsidRPr="005033E3">
        <w:rPr>
          <w:rFonts w:ascii="Times New Roman" w:hAnsi="Times New Roman"/>
          <w:sz w:val="23"/>
          <w:szCs w:val="23"/>
        </w:rPr>
        <w:t>(kehandalan) merupakan salah satu indikator yang digunakan penulis untuk menganalisis kemampuan pegawai/staf akademik fisip unmul dalam memberikan pelayanan yang terpercaya kepada mahasiswa</w:t>
      </w:r>
      <w:r w:rsidRPr="005033E3">
        <w:rPr>
          <w:rFonts w:ascii="Times New Roman" w:hAnsi="Times New Roman"/>
          <w:sz w:val="23"/>
          <w:szCs w:val="23"/>
          <w:lang w:val="id-ID"/>
        </w:rPr>
        <w:t>.</w:t>
      </w:r>
      <w:proofErr w:type="gramEnd"/>
      <w:r w:rsidRPr="005033E3">
        <w:rPr>
          <w:rFonts w:ascii="Times New Roman" w:hAnsi="Times New Roman"/>
          <w:sz w:val="23"/>
          <w:szCs w:val="23"/>
          <w:lang w:val="id-ID"/>
        </w:rPr>
        <w:t xml:space="preserve"> </w:t>
      </w:r>
    </w:p>
    <w:p w:rsidR="0025574B" w:rsidRPr="005033E3" w:rsidRDefault="0025574B" w:rsidP="002E2FF7">
      <w:pPr>
        <w:tabs>
          <w:tab w:val="left" w:pos="567"/>
        </w:tabs>
        <w:spacing w:after="0" w:line="240" w:lineRule="auto"/>
        <w:ind w:firstLine="567"/>
        <w:jc w:val="both"/>
        <w:rPr>
          <w:rFonts w:ascii="Times New Roman" w:hAnsi="Times New Roman"/>
          <w:sz w:val="23"/>
          <w:szCs w:val="23"/>
          <w:lang w:val="id-ID"/>
        </w:rPr>
      </w:pPr>
      <w:r w:rsidRPr="005033E3">
        <w:rPr>
          <w:rFonts w:ascii="Times New Roman" w:hAnsi="Times New Roman"/>
          <w:sz w:val="23"/>
          <w:szCs w:val="23"/>
          <w:lang w:val="id-ID"/>
        </w:rPr>
        <w:t>Dari wawancara yang dilakukan penulis, maka dapat dilihat bahwa pegawai/staf sudah mampu menyediakan pelayanan yang baik walaupun belum maksimal, seperti masih ada dari beberapa mahasiswa yang menemui pelayanan yang kurang baik dari pegawai akademik, seperti masalah pada penginputan nilai dan beberapa pegawai yang merangkap pekerjaan dari pegawai lainnya.</w:t>
      </w:r>
    </w:p>
    <w:p w:rsidR="0025574B" w:rsidRPr="005033E3" w:rsidRDefault="0025574B" w:rsidP="002E2FF7">
      <w:pPr>
        <w:spacing w:after="0" w:line="240" w:lineRule="auto"/>
        <w:jc w:val="both"/>
        <w:rPr>
          <w:rFonts w:ascii="Times New Roman" w:hAnsi="Times New Roman"/>
          <w:i/>
          <w:sz w:val="23"/>
          <w:szCs w:val="23"/>
          <w:lang w:val="id-ID"/>
        </w:rPr>
      </w:pPr>
    </w:p>
    <w:p w:rsidR="0025574B" w:rsidRPr="005033E3" w:rsidRDefault="0025574B" w:rsidP="002E2FF7">
      <w:pPr>
        <w:spacing w:after="0" w:line="240" w:lineRule="auto"/>
        <w:jc w:val="both"/>
        <w:rPr>
          <w:rFonts w:ascii="Times New Roman" w:hAnsi="Times New Roman"/>
          <w:b/>
          <w:bCs/>
          <w:i/>
          <w:sz w:val="23"/>
          <w:szCs w:val="23"/>
          <w:lang w:val="id-ID"/>
        </w:rPr>
      </w:pPr>
      <w:r w:rsidRPr="005033E3">
        <w:rPr>
          <w:rFonts w:ascii="Times New Roman" w:hAnsi="Times New Roman"/>
          <w:b/>
          <w:bCs/>
          <w:i/>
          <w:sz w:val="23"/>
          <w:szCs w:val="23"/>
          <w:lang w:val="id-ID"/>
        </w:rPr>
        <w:t>Responsiveness (Daya tanggap)</w:t>
      </w:r>
    </w:p>
    <w:p w:rsidR="0025574B" w:rsidRPr="005033E3" w:rsidRDefault="0025574B" w:rsidP="002E2FF7">
      <w:pPr>
        <w:tabs>
          <w:tab w:val="left" w:pos="567"/>
        </w:tabs>
        <w:spacing w:after="0" w:line="240" w:lineRule="auto"/>
        <w:ind w:firstLine="567"/>
        <w:jc w:val="both"/>
        <w:rPr>
          <w:rFonts w:ascii="Times New Roman" w:hAnsi="Times New Roman"/>
          <w:sz w:val="23"/>
          <w:szCs w:val="23"/>
          <w:lang w:val="id-ID"/>
        </w:rPr>
      </w:pPr>
      <w:r w:rsidRPr="005033E3">
        <w:rPr>
          <w:rFonts w:ascii="Times New Roman" w:hAnsi="Times New Roman"/>
          <w:bCs/>
          <w:sz w:val="23"/>
          <w:szCs w:val="23"/>
          <w:lang w:val="id-ID"/>
        </w:rPr>
        <w:t>Daya tanggap (</w:t>
      </w:r>
      <w:r w:rsidRPr="005033E3">
        <w:rPr>
          <w:rFonts w:ascii="Times New Roman" w:hAnsi="Times New Roman"/>
          <w:bCs/>
          <w:i/>
          <w:sz w:val="23"/>
          <w:szCs w:val="23"/>
          <w:lang w:val="id-ID"/>
        </w:rPr>
        <w:t>responsiveness)</w:t>
      </w:r>
      <w:r w:rsidRPr="005033E3">
        <w:rPr>
          <w:rFonts w:ascii="Times New Roman" w:hAnsi="Times New Roman"/>
          <w:bCs/>
          <w:sz w:val="23"/>
          <w:szCs w:val="23"/>
          <w:lang w:val="id-ID"/>
        </w:rPr>
        <w:t xml:space="preserve"> berkenaan dengan kesedian dan kemampuan para pegawai/staf untuk membantu mahasiswa dalam memenuhi mahasiswa secara cepat dan tepat, serta mnginformasikan kapan pelayanan akan diberikan kepada mahsiwa.</w:t>
      </w:r>
    </w:p>
    <w:p w:rsidR="0025574B" w:rsidRPr="005033E3" w:rsidRDefault="0025574B" w:rsidP="002E2FF7">
      <w:pPr>
        <w:tabs>
          <w:tab w:val="left" w:pos="567"/>
        </w:tabs>
        <w:spacing w:after="0" w:line="240" w:lineRule="auto"/>
        <w:jc w:val="both"/>
        <w:rPr>
          <w:rFonts w:ascii="Times New Roman" w:hAnsi="Times New Roman"/>
          <w:sz w:val="23"/>
          <w:szCs w:val="23"/>
          <w:lang w:val="id-ID"/>
        </w:rPr>
      </w:pPr>
      <w:r w:rsidRPr="005033E3">
        <w:rPr>
          <w:rFonts w:ascii="Times New Roman" w:hAnsi="Times New Roman"/>
          <w:sz w:val="23"/>
          <w:szCs w:val="23"/>
          <w:lang w:val="id-ID"/>
        </w:rPr>
        <w:tab/>
        <w:t>Dari hasil wawancara yang telah dilakukan oleh peneliti, maka dapat terlihat bahwa daya tanggap pegawai dalam melakukan pelayanan di Akademik Fisip Unmul sudah berjalan baik. Hanya pada kedisplinan waktu masih ada mahasiswa yang mengeluhkan tentang jam pelayanan yang seharusnya sudah harus dimulai pada pukul 08.00, dan dilanjutkan setelah istirahat pada pukul 01.00. Namun masih ada pegawai yang masih belum datang saat jam pelayanan seharusnya dimulai, sehingga mahasiswa harus menunggu untuk mendapatkan palayanan karena tidak ada informasi yang diberikan oleh staf/pegawai akademik</w:t>
      </w:r>
    </w:p>
    <w:p w:rsidR="0025574B" w:rsidRPr="005033E3" w:rsidRDefault="0025574B" w:rsidP="00425D6C">
      <w:pPr>
        <w:spacing w:after="0" w:line="240" w:lineRule="auto"/>
        <w:jc w:val="both"/>
        <w:rPr>
          <w:rFonts w:ascii="Times New Roman" w:hAnsi="Times New Roman"/>
          <w:b/>
          <w:i/>
          <w:sz w:val="23"/>
          <w:szCs w:val="23"/>
          <w:lang w:val="id-ID"/>
        </w:rPr>
      </w:pPr>
    </w:p>
    <w:p w:rsidR="0025574B" w:rsidRPr="005033E3" w:rsidRDefault="0025574B" w:rsidP="00425D6C">
      <w:pPr>
        <w:spacing w:after="0" w:line="240" w:lineRule="auto"/>
        <w:jc w:val="both"/>
        <w:rPr>
          <w:rFonts w:ascii="Times New Roman" w:hAnsi="Times New Roman"/>
          <w:b/>
          <w:i/>
          <w:sz w:val="23"/>
          <w:szCs w:val="23"/>
          <w:lang w:val="id-ID"/>
        </w:rPr>
      </w:pPr>
      <w:r w:rsidRPr="005033E3">
        <w:rPr>
          <w:rFonts w:ascii="Times New Roman" w:hAnsi="Times New Roman"/>
          <w:b/>
          <w:i/>
          <w:sz w:val="23"/>
          <w:szCs w:val="23"/>
          <w:lang w:val="id-ID"/>
        </w:rPr>
        <w:t>Assurance Jaminan Pelayanan (Assurance)</w:t>
      </w:r>
    </w:p>
    <w:p w:rsidR="0025574B" w:rsidRPr="005033E3" w:rsidRDefault="0025574B" w:rsidP="002E2FF7">
      <w:pPr>
        <w:spacing w:after="0" w:line="240" w:lineRule="auto"/>
        <w:ind w:firstLine="567"/>
        <w:jc w:val="both"/>
        <w:rPr>
          <w:rFonts w:ascii="Times New Roman" w:hAnsi="Times New Roman"/>
          <w:sz w:val="23"/>
          <w:szCs w:val="23"/>
          <w:lang w:val="id-ID"/>
        </w:rPr>
      </w:pPr>
      <w:r w:rsidRPr="005033E3">
        <w:rPr>
          <w:rFonts w:ascii="Times New Roman" w:hAnsi="Times New Roman"/>
          <w:sz w:val="23"/>
          <w:szCs w:val="23"/>
          <w:lang w:val="id-ID"/>
        </w:rPr>
        <w:t xml:space="preserve">Mencakup perilaku pegawai/staf akademik dalam melakukan pelayanan yang </w:t>
      </w:r>
    </w:p>
    <w:p w:rsidR="0025574B" w:rsidRPr="005033E3" w:rsidRDefault="0025574B" w:rsidP="00425D6C">
      <w:pPr>
        <w:spacing w:after="0" w:line="240" w:lineRule="auto"/>
        <w:jc w:val="both"/>
        <w:rPr>
          <w:rFonts w:ascii="Times New Roman" w:hAnsi="Times New Roman"/>
          <w:b/>
          <w:i/>
          <w:sz w:val="23"/>
          <w:szCs w:val="23"/>
          <w:lang w:val="id-ID"/>
        </w:rPr>
      </w:pPr>
      <w:r w:rsidRPr="005033E3">
        <w:rPr>
          <w:rFonts w:ascii="Times New Roman" w:hAnsi="Times New Roman"/>
          <w:sz w:val="23"/>
          <w:szCs w:val="23"/>
          <w:lang w:val="id-ID"/>
        </w:rPr>
        <w:t>terbaik yang dilihat dari perilaku keramahan dan sopan santun serta ketepatan waktu penyelesaian dalam memberikan pelayanan.</w:t>
      </w:r>
    </w:p>
    <w:p w:rsidR="0025574B" w:rsidRPr="005033E3" w:rsidRDefault="0025574B" w:rsidP="00425D6C">
      <w:pPr>
        <w:spacing w:after="0" w:line="240" w:lineRule="auto"/>
        <w:ind w:firstLine="567"/>
        <w:jc w:val="both"/>
        <w:rPr>
          <w:rFonts w:ascii="Times New Roman" w:hAnsi="Times New Roman"/>
          <w:sz w:val="23"/>
          <w:szCs w:val="23"/>
          <w:lang w:val="id-ID"/>
        </w:rPr>
      </w:pPr>
      <w:r w:rsidRPr="005033E3">
        <w:rPr>
          <w:rFonts w:ascii="Times New Roman" w:hAnsi="Times New Roman"/>
          <w:sz w:val="23"/>
          <w:szCs w:val="23"/>
        </w:rPr>
        <w:t xml:space="preserve">Dari hasil wawancara yang telah penulis lakukan dilapangan tentang </w:t>
      </w:r>
      <w:r w:rsidRPr="005033E3">
        <w:rPr>
          <w:rFonts w:ascii="Times New Roman" w:hAnsi="Times New Roman"/>
          <w:sz w:val="23"/>
          <w:szCs w:val="23"/>
          <w:lang w:val="id-ID"/>
        </w:rPr>
        <w:t xml:space="preserve">jaminan pelayanan </w:t>
      </w:r>
      <w:r w:rsidRPr="005033E3">
        <w:rPr>
          <w:rFonts w:ascii="Times New Roman" w:hAnsi="Times New Roman"/>
          <w:i/>
          <w:sz w:val="23"/>
          <w:szCs w:val="23"/>
          <w:lang w:val="id-ID"/>
        </w:rPr>
        <w:t>(assurance)</w:t>
      </w:r>
      <w:r w:rsidRPr="005033E3">
        <w:rPr>
          <w:rFonts w:ascii="Times New Roman" w:hAnsi="Times New Roman"/>
          <w:i/>
          <w:sz w:val="23"/>
          <w:szCs w:val="23"/>
        </w:rPr>
        <w:t>,</w:t>
      </w:r>
      <w:r w:rsidRPr="005033E3">
        <w:rPr>
          <w:rFonts w:ascii="Times New Roman" w:hAnsi="Times New Roman"/>
          <w:sz w:val="23"/>
          <w:szCs w:val="23"/>
        </w:rPr>
        <w:t xml:space="preserve"> </w:t>
      </w:r>
      <w:r w:rsidRPr="005033E3">
        <w:rPr>
          <w:rFonts w:ascii="Times New Roman" w:hAnsi="Times New Roman"/>
          <w:sz w:val="23"/>
          <w:szCs w:val="23"/>
          <w:lang w:val="id-ID"/>
        </w:rPr>
        <w:t xml:space="preserve">dapat dilihat bahwa pelayanan yang diberikan kepada mahasiswa sudah dilakukan secara ramah dan sopan, walaupun ada pernyataan dari beberapa staf </w:t>
      </w:r>
      <w:proofErr w:type="gramStart"/>
      <w:r w:rsidRPr="005033E3">
        <w:rPr>
          <w:rFonts w:ascii="Times New Roman" w:hAnsi="Times New Roman"/>
          <w:sz w:val="23"/>
          <w:szCs w:val="23"/>
          <w:lang w:val="id-ID"/>
        </w:rPr>
        <w:t>akan</w:t>
      </w:r>
      <w:proofErr w:type="gramEnd"/>
      <w:r w:rsidRPr="005033E3">
        <w:rPr>
          <w:rFonts w:ascii="Times New Roman" w:hAnsi="Times New Roman"/>
          <w:sz w:val="23"/>
          <w:szCs w:val="23"/>
          <w:lang w:val="id-ID"/>
        </w:rPr>
        <w:t xml:space="preserve"> melakukan pelayanan dengan ramah asalkan mahasiswa juga ramah dalam berurusan dengan akademik. Sama halnya dengan ketepatan waktu penyelesaian tugas juga tidak menemukan masalah, semua mahasiswa telah diberikan kepastian penyelesaian berkas yang mereka urus.</w:t>
      </w:r>
    </w:p>
    <w:p w:rsidR="0025574B" w:rsidRDefault="0025574B" w:rsidP="00425D6C">
      <w:pPr>
        <w:spacing w:after="0" w:line="240" w:lineRule="auto"/>
        <w:jc w:val="both"/>
        <w:rPr>
          <w:rFonts w:ascii="Times New Roman" w:hAnsi="Times New Roman"/>
          <w:b/>
          <w:sz w:val="23"/>
          <w:szCs w:val="23"/>
          <w:lang w:val="id-ID"/>
        </w:rPr>
      </w:pPr>
    </w:p>
    <w:p w:rsidR="0025574B" w:rsidRPr="005033E3" w:rsidRDefault="0025574B" w:rsidP="00425D6C">
      <w:pPr>
        <w:spacing w:after="0" w:line="240" w:lineRule="auto"/>
        <w:jc w:val="both"/>
        <w:rPr>
          <w:rFonts w:ascii="Times New Roman" w:hAnsi="Times New Roman"/>
          <w:b/>
          <w:sz w:val="23"/>
          <w:szCs w:val="23"/>
          <w:lang w:val="id-ID"/>
        </w:rPr>
      </w:pPr>
      <w:r w:rsidRPr="005033E3">
        <w:rPr>
          <w:rFonts w:ascii="Times New Roman" w:hAnsi="Times New Roman"/>
          <w:b/>
          <w:i/>
          <w:sz w:val="23"/>
          <w:szCs w:val="23"/>
          <w:lang w:val="id-ID"/>
        </w:rPr>
        <w:t>Empathy (Empati)</w:t>
      </w:r>
    </w:p>
    <w:p w:rsidR="0025574B" w:rsidRPr="005033E3" w:rsidRDefault="0025574B" w:rsidP="00425D6C">
      <w:pPr>
        <w:tabs>
          <w:tab w:val="left" w:pos="567"/>
        </w:tabs>
        <w:spacing w:after="0" w:line="240" w:lineRule="auto"/>
        <w:jc w:val="both"/>
        <w:rPr>
          <w:rFonts w:ascii="Times New Roman" w:hAnsi="Times New Roman"/>
          <w:sz w:val="23"/>
          <w:szCs w:val="23"/>
          <w:lang w:val="id-ID"/>
        </w:rPr>
      </w:pPr>
      <w:r w:rsidRPr="005033E3">
        <w:rPr>
          <w:rFonts w:ascii="Times New Roman" w:hAnsi="Times New Roman"/>
          <w:b/>
          <w:sz w:val="23"/>
          <w:szCs w:val="23"/>
          <w:lang w:val="id-ID"/>
        </w:rPr>
        <w:tab/>
      </w:r>
      <w:r w:rsidRPr="005033E3">
        <w:rPr>
          <w:rFonts w:ascii="Times New Roman" w:hAnsi="Times New Roman"/>
          <w:sz w:val="23"/>
          <w:szCs w:val="23"/>
          <w:lang w:val="id-ID"/>
        </w:rPr>
        <w:t>Empati adalah salah satu indikator penting yang digunakan untuk mengetahui bagaimana perhatian dan ketegasan yang diberikan staf/pegawai dalam menjalankan pelayanan kepada mahasiswa.</w:t>
      </w:r>
    </w:p>
    <w:p w:rsidR="0025574B" w:rsidRPr="005033E3" w:rsidRDefault="0025574B" w:rsidP="00425D6C">
      <w:pPr>
        <w:tabs>
          <w:tab w:val="left" w:pos="567"/>
        </w:tabs>
        <w:spacing w:after="0" w:line="240" w:lineRule="auto"/>
        <w:jc w:val="both"/>
        <w:rPr>
          <w:rFonts w:ascii="Times New Roman" w:hAnsi="Times New Roman"/>
          <w:sz w:val="23"/>
          <w:szCs w:val="23"/>
          <w:lang w:val="id-ID"/>
        </w:rPr>
      </w:pPr>
      <w:r w:rsidRPr="005033E3">
        <w:rPr>
          <w:rFonts w:ascii="Times New Roman" w:hAnsi="Times New Roman"/>
          <w:sz w:val="23"/>
          <w:szCs w:val="23"/>
          <w:lang w:val="id-ID"/>
        </w:rPr>
        <w:tab/>
        <w:t xml:space="preserve">Dari hasil wawancara yangdilakukan penulis, maka dapat dilihat bahwa perhatian dan ketegasan yang diberikan kepada mahasiswa sudah cukup baik, </w:t>
      </w:r>
      <w:r w:rsidRPr="005033E3">
        <w:rPr>
          <w:rFonts w:ascii="Times New Roman" w:hAnsi="Times New Roman"/>
          <w:sz w:val="23"/>
          <w:szCs w:val="23"/>
          <w:lang w:val="id-ID"/>
        </w:rPr>
        <w:lastRenderedPageBreak/>
        <w:t>walaupun ada pernyataaan mahasiswa yang mengungkapkan sanksi yang diberikan pihak akademik kurang tegas sehingga tidak memberikan efek jera kepada mahasiswa.</w:t>
      </w:r>
    </w:p>
    <w:p w:rsidR="0025574B" w:rsidRPr="005033E3" w:rsidRDefault="0025574B" w:rsidP="00425D6C">
      <w:pPr>
        <w:spacing w:after="0" w:line="240" w:lineRule="auto"/>
        <w:ind w:firstLine="567"/>
        <w:jc w:val="both"/>
        <w:rPr>
          <w:rFonts w:ascii="Times New Roman" w:hAnsi="Times New Roman"/>
          <w:sz w:val="23"/>
          <w:szCs w:val="23"/>
          <w:lang w:val="id-ID"/>
        </w:rPr>
      </w:pPr>
    </w:p>
    <w:p w:rsidR="0025574B" w:rsidRPr="005033E3" w:rsidRDefault="0025574B" w:rsidP="00425D6C">
      <w:pPr>
        <w:spacing w:after="0" w:line="240" w:lineRule="auto"/>
        <w:jc w:val="both"/>
        <w:rPr>
          <w:rFonts w:ascii="Times New Roman" w:hAnsi="Times New Roman"/>
          <w:b/>
          <w:i/>
          <w:sz w:val="23"/>
          <w:szCs w:val="23"/>
          <w:lang w:val="id-ID"/>
        </w:rPr>
      </w:pPr>
      <w:r w:rsidRPr="005033E3">
        <w:rPr>
          <w:rFonts w:ascii="Times New Roman" w:hAnsi="Times New Roman"/>
          <w:b/>
          <w:i/>
          <w:sz w:val="23"/>
          <w:szCs w:val="23"/>
          <w:lang w:val="id-ID"/>
        </w:rPr>
        <w:t>Faktor Penghambat Kualitas Pelayanan Administrasi Bidang Akademik Pada Bagian Akademik Fisip Unmul</w:t>
      </w:r>
      <w:r w:rsidRPr="005033E3">
        <w:rPr>
          <w:rFonts w:ascii="Times New Roman" w:hAnsi="Times New Roman"/>
          <w:b/>
          <w:i/>
          <w:sz w:val="23"/>
          <w:szCs w:val="23"/>
          <w:lang w:val="id-ID"/>
        </w:rPr>
        <w:tab/>
      </w:r>
    </w:p>
    <w:p w:rsidR="0025574B" w:rsidRPr="005033E3" w:rsidRDefault="0025574B" w:rsidP="002E2FF7">
      <w:pPr>
        <w:spacing w:after="0" w:line="240" w:lineRule="auto"/>
        <w:ind w:firstLine="567"/>
        <w:jc w:val="both"/>
        <w:rPr>
          <w:rFonts w:ascii="Times New Roman" w:hAnsi="Times New Roman"/>
          <w:bCs/>
          <w:iCs/>
          <w:sz w:val="23"/>
          <w:szCs w:val="23"/>
        </w:rPr>
      </w:pPr>
      <w:r w:rsidRPr="005033E3">
        <w:rPr>
          <w:rFonts w:ascii="Times New Roman" w:hAnsi="Times New Roman"/>
          <w:sz w:val="23"/>
          <w:szCs w:val="23"/>
        </w:rPr>
        <w:t xml:space="preserve">Ada beberapa faktor yang menjadi penghambat </w:t>
      </w:r>
      <w:r w:rsidRPr="005033E3">
        <w:rPr>
          <w:rFonts w:ascii="Times New Roman" w:hAnsi="Times New Roman"/>
          <w:bCs/>
          <w:iCs/>
          <w:sz w:val="23"/>
          <w:szCs w:val="23"/>
        </w:rPr>
        <w:t xml:space="preserve">penerapan prinsip </w:t>
      </w:r>
      <w:r w:rsidRPr="005033E3">
        <w:rPr>
          <w:rFonts w:ascii="Times New Roman" w:hAnsi="Times New Roman"/>
          <w:bCs/>
          <w:i/>
          <w:sz w:val="23"/>
          <w:szCs w:val="23"/>
        </w:rPr>
        <w:t>Good governance</w:t>
      </w:r>
      <w:r w:rsidRPr="005033E3">
        <w:rPr>
          <w:rFonts w:ascii="Times New Roman" w:hAnsi="Times New Roman"/>
          <w:bCs/>
          <w:iCs/>
          <w:sz w:val="23"/>
          <w:szCs w:val="23"/>
        </w:rPr>
        <w:t xml:space="preserve"> di Kecamatan Samarinda utar, Kota Samarinda </w:t>
      </w:r>
      <w:proofErr w:type="gramStart"/>
      <w:r w:rsidRPr="005033E3">
        <w:rPr>
          <w:rFonts w:ascii="Times New Roman" w:hAnsi="Times New Roman"/>
          <w:bCs/>
          <w:iCs/>
          <w:sz w:val="23"/>
          <w:szCs w:val="23"/>
        </w:rPr>
        <w:t>yakni :</w:t>
      </w:r>
      <w:proofErr w:type="gramEnd"/>
    </w:p>
    <w:p w:rsidR="0025574B" w:rsidRPr="005033E3" w:rsidRDefault="0025574B" w:rsidP="002E2FF7">
      <w:pPr>
        <w:pStyle w:val="ListParagraph1"/>
        <w:numPr>
          <w:ilvl w:val="0"/>
          <w:numId w:val="6"/>
        </w:numPr>
        <w:spacing w:after="0" w:line="240" w:lineRule="auto"/>
        <w:jc w:val="both"/>
        <w:rPr>
          <w:rFonts w:ascii="Times New Roman" w:hAnsi="Times New Roman"/>
          <w:sz w:val="23"/>
          <w:szCs w:val="23"/>
        </w:rPr>
      </w:pPr>
      <w:r w:rsidRPr="005033E3">
        <w:rPr>
          <w:rFonts w:ascii="Times New Roman" w:hAnsi="Times New Roman"/>
          <w:sz w:val="23"/>
          <w:szCs w:val="23"/>
        </w:rPr>
        <w:t>Disiplin Waktu Pegawai</w:t>
      </w:r>
    </w:p>
    <w:p w:rsidR="0025574B" w:rsidRPr="005033E3" w:rsidRDefault="0025574B" w:rsidP="002E2FF7">
      <w:pPr>
        <w:pStyle w:val="ListParagraph1"/>
        <w:spacing w:after="0" w:line="240" w:lineRule="auto"/>
        <w:ind w:left="425"/>
        <w:jc w:val="both"/>
        <w:rPr>
          <w:rFonts w:ascii="Times New Roman" w:hAnsi="Times New Roman"/>
          <w:sz w:val="23"/>
          <w:szCs w:val="23"/>
          <w:lang w:val="id-ID"/>
        </w:rPr>
      </w:pPr>
      <w:proofErr w:type="gramStart"/>
      <w:r w:rsidRPr="005033E3">
        <w:rPr>
          <w:rFonts w:ascii="Times New Roman" w:hAnsi="Times New Roman"/>
          <w:sz w:val="23"/>
          <w:szCs w:val="23"/>
        </w:rPr>
        <w:t>Salah satu penentu keberhasilan suatu kebijakan adalah kualitas sumber daya manusia yang berkualitas guna menunjang suatu keberhasilan dalam melaksanakan pelayanan yang sesuai dengan keinginan masyarakat dalam hal ini adalah mahasiswa.</w:t>
      </w:r>
      <w:proofErr w:type="gramEnd"/>
      <w:r w:rsidRPr="005033E3">
        <w:rPr>
          <w:rFonts w:ascii="Times New Roman" w:hAnsi="Times New Roman"/>
          <w:sz w:val="23"/>
          <w:szCs w:val="23"/>
          <w:lang w:val="id-ID"/>
        </w:rPr>
        <w:t xml:space="preserve"> Namun pada kenyataanya masih ada pegawai yang tidak disiplin waktu dalam menjalankan pelayanan.</w:t>
      </w:r>
    </w:p>
    <w:p w:rsidR="0025574B" w:rsidRPr="005033E3" w:rsidRDefault="0025574B" w:rsidP="002E2FF7">
      <w:pPr>
        <w:numPr>
          <w:ilvl w:val="0"/>
          <w:numId w:val="6"/>
        </w:numPr>
        <w:spacing w:after="0" w:line="240" w:lineRule="auto"/>
        <w:jc w:val="both"/>
        <w:rPr>
          <w:rFonts w:ascii="Times New Roman" w:hAnsi="Times New Roman"/>
          <w:sz w:val="23"/>
          <w:szCs w:val="23"/>
        </w:rPr>
      </w:pPr>
      <w:r w:rsidRPr="005033E3">
        <w:rPr>
          <w:rFonts w:ascii="Times New Roman" w:hAnsi="Times New Roman"/>
          <w:sz w:val="23"/>
          <w:szCs w:val="23"/>
        </w:rPr>
        <w:t>Tingkat Kesadaran</w:t>
      </w:r>
    </w:p>
    <w:p w:rsidR="0025574B" w:rsidRPr="005033E3" w:rsidRDefault="0025574B" w:rsidP="002E2FF7">
      <w:pPr>
        <w:spacing w:after="0" w:line="240" w:lineRule="auto"/>
        <w:ind w:left="425"/>
        <w:jc w:val="both"/>
        <w:rPr>
          <w:rFonts w:ascii="Times New Roman" w:hAnsi="Times New Roman"/>
          <w:sz w:val="23"/>
          <w:szCs w:val="23"/>
        </w:rPr>
      </w:pPr>
      <w:r w:rsidRPr="005033E3">
        <w:rPr>
          <w:rFonts w:ascii="Times New Roman" w:hAnsi="Times New Roman"/>
          <w:sz w:val="23"/>
          <w:szCs w:val="23"/>
        </w:rPr>
        <w:t>Minimnya tingkat kesadaran dan dan kepatuhan mahasiswa sebagai objek dari peraturan tersebut menyebabkan terhambatnya pencapaian tujuan dari peraturan itu sendiri</w:t>
      </w:r>
    </w:p>
    <w:p w:rsidR="0025574B" w:rsidRPr="005033E3" w:rsidRDefault="0025574B" w:rsidP="002E2FF7">
      <w:pPr>
        <w:numPr>
          <w:ilvl w:val="0"/>
          <w:numId w:val="6"/>
        </w:numPr>
        <w:spacing w:after="0" w:line="240" w:lineRule="auto"/>
        <w:jc w:val="both"/>
        <w:rPr>
          <w:rFonts w:ascii="Times New Roman" w:hAnsi="Times New Roman"/>
          <w:sz w:val="23"/>
          <w:szCs w:val="23"/>
        </w:rPr>
      </w:pPr>
      <w:r w:rsidRPr="005033E3">
        <w:rPr>
          <w:rFonts w:ascii="Times New Roman" w:hAnsi="Times New Roman"/>
          <w:sz w:val="23"/>
          <w:szCs w:val="23"/>
        </w:rPr>
        <w:t>Sarana dan Prasana</w:t>
      </w:r>
    </w:p>
    <w:p w:rsidR="0025574B" w:rsidRPr="005033E3" w:rsidRDefault="0025574B" w:rsidP="002E2FF7">
      <w:pPr>
        <w:spacing w:after="0" w:line="240" w:lineRule="auto"/>
        <w:ind w:left="425"/>
        <w:jc w:val="both"/>
        <w:rPr>
          <w:rFonts w:ascii="Times New Roman" w:hAnsi="Times New Roman"/>
          <w:sz w:val="23"/>
          <w:szCs w:val="23"/>
          <w:lang w:val="id-ID"/>
        </w:rPr>
      </w:pPr>
      <w:r w:rsidRPr="005033E3">
        <w:rPr>
          <w:rFonts w:ascii="Times New Roman" w:hAnsi="Times New Roman"/>
          <w:sz w:val="23"/>
          <w:szCs w:val="23"/>
          <w:lang w:val="id-ID"/>
        </w:rPr>
        <w:t>Sarana dan prasarana</w:t>
      </w:r>
      <w:r w:rsidRPr="005033E3">
        <w:rPr>
          <w:rFonts w:ascii="Times New Roman" w:hAnsi="Times New Roman"/>
          <w:sz w:val="23"/>
          <w:szCs w:val="23"/>
        </w:rPr>
        <w:t xml:space="preserve"> di akademik masih belum memadai, dari segi sarana memang fasilitas akademik sudah mempuni untuk melakukan pelayanan, tapi jika dilihat dari segi prasarana di akademik unmul masih belum memuaskan. </w:t>
      </w:r>
      <w:proofErr w:type="gramStart"/>
      <w:r w:rsidRPr="005033E3">
        <w:rPr>
          <w:rFonts w:ascii="Times New Roman" w:hAnsi="Times New Roman"/>
          <w:sz w:val="23"/>
          <w:szCs w:val="23"/>
        </w:rPr>
        <w:t>Seperti ruang pelayanan akademik yang sempit, tidak terdapat ruang tunggu akademik, serta loket-loket pelayanan masing-masing prodi di akademik yang tergabung dalam satu tempat.</w:t>
      </w:r>
      <w:proofErr w:type="gramEnd"/>
    </w:p>
    <w:p w:rsidR="0025574B" w:rsidRPr="005033E3" w:rsidRDefault="0025574B" w:rsidP="00425D6C">
      <w:pPr>
        <w:spacing w:after="0" w:line="240" w:lineRule="auto"/>
        <w:rPr>
          <w:rFonts w:ascii="Times New Roman" w:hAnsi="Times New Roman"/>
          <w:b/>
          <w:i/>
          <w:sz w:val="23"/>
          <w:szCs w:val="23"/>
          <w:lang w:val="id-ID"/>
        </w:rPr>
      </w:pPr>
    </w:p>
    <w:p w:rsidR="0025574B" w:rsidRPr="005033E3" w:rsidRDefault="0025574B" w:rsidP="00425D6C">
      <w:pPr>
        <w:spacing w:after="0" w:line="240" w:lineRule="auto"/>
        <w:rPr>
          <w:rFonts w:ascii="Times New Roman" w:hAnsi="Times New Roman"/>
          <w:sz w:val="23"/>
          <w:szCs w:val="23"/>
        </w:rPr>
      </w:pPr>
      <w:r w:rsidRPr="005033E3">
        <w:rPr>
          <w:rFonts w:ascii="Times New Roman" w:hAnsi="Times New Roman"/>
          <w:b/>
          <w:i/>
          <w:sz w:val="23"/>
          <w:szCs w:val="23"/>
        </w:rPr>
        <w:t>Pembahasan</w:t>
      </w:r>
    </w:p>
    <w:p w:rsidR="0025574B" w:rsidRPr="005033E3" w:rsidRDefault="0025574B" w:rsidP="00425D6C">
      <w:pPr>
        <w:spacing w:after="0" w:line="240" w:lineRule="auto"/>
        <w:rPr>
          <w:rFonts w:ascii="Times New Roman" w:hAnsi="Times New Roman"/>
          <w:b/>
          <w:i/>
          <w:sz w:val="23"/>
          <w:szCs w:val="23"/>
        </w:rPr>
      </w:pPr>
      <w:r>
        <w:rPr>
          <w:rFonts w:ascii="Times New Roman" w:hAnsi="Times New Roman"/>
          <w:b/>
          <w:i/>
          <w:sz w:val="23"/>
          <w:szCs w:val="23"/>
          <w:lang w:val="id-ID"/>
        </w:rPr>
        <w:t>T</w:t>
      </w:r>
      <w:r w:rsidRPr="005033E3">
        <w:rPr>
          <w:rFonts w:ascii="Times New Roman" w:hAnsi="Times New Roman"/>
          <w:b/>
          <w:i/>
          <w:sz w:val="23"/>
          <w:szCs w:val="23"/>
        </w:rPr>
        <w:t>angible</w:t>
      </w:r>
      <w:r>
        <w:rPr>
          <w:rFonts w:ascii="Times New Roman" w:hAnsi="Times New Roman"/>
          <w:b/>
          <w:i/>
          <w:sz w:val="23"/>
          <w:szCs w:val="23"/>
        </w:rPr>
        <w:t xml:space="preserve"> (Bukti fisik</w:t>
      </w:r>
      <w:r w:rsidRPr="005033E3">
        <w:rPr>
          <w:rFonts w:ascii="Times New Roman" w:hAnsi="Times New Roman"/>
          <w:b/>
          <w:i/>
          <w:sz w:val="23"/>
          <w:szCs w:val="23"/>
        </w:rPr>
        <w:t>)</w:t>
      </w:r>
    </w:p>
    <w:p w:rsidR="0025574B" w:rsidRPr="005033E3" w:rsidRDefault="0025574B" w:rsidP="002E2FF7">
      <w:pPr>
        <w:spacing w:after="0" w:line="240" w:lineRule="auto"/>
        <w:ind w:firstLine="567"/>
        <w:jc w:val="both"/>
        <w:rPr>
          <w:rFonts w:ascii="Times New Roman" w:hAnsi="Times New Roman"/>
          <w:b/>
          <w:i/>
          <w:sz w:val="23"/>
          <w:szCs w:val="23"/>
        </w:rPr>
      </w:pPr>
      <w:r>
        <w:rPr>
          <w:rFonts w:ascii="Times New Roman" w:hAnsi="Times New Roman"/>
          <w:sz w:val="23"/>
          <w:szCs w:val="23"/>
          <w:lang w:val="id-ID"/>
        </w:rPr>
        <w:t>M</w:t>
      </w:r>
      <w:r w:rsidRPr="005033E3">
        <w:rPr>
          <w:rFonts w:ascii="Times New Roman" w:hAnsi="Times New Roman"/>
          <w:sz w:val="23"/>
          <w:szCs w:val="23"/>
          <w:lang w:val="id-ID"/>
        </w:rPr>
        <w:t>engacu pada konsep 5 (lima) dimensi  pokok kualitas pelayanan publik menurut Parasuraman, Zeithalm dan Berry (Tjiptono, 2005:133-134) untuk menciptakan layanan yang berkualitas harus didukung oleh bukti fisik dari penyedia layanan, sedangkan pada kenyataannya harus ada yang dibenahi atau ditinjau kembali oleh pihak fakultas khususnya pihak yang bersangkutan dengan bagian akademik  untuk dapat memberikan solusi ruangan yang ada saat ini, sehingga dapat meningkatkan mutu pelayanan yang diberikan. Hal tersebut juga termuat dalam KEPMENPAN No. 63 Tahun 2003 yang menjelaskan tentang standar pelayanan publik yang juga membahas penyediaan sarana dan prasarana pelayanan yang memadai oleh penyelenggara pelayanan publik sangat menentukan kualitas layanan yang dihasilkan, dalam hal ini kantor akademik Fisip Unmul.  Sehingga dapat dikatakan bahwa bukti fisik dari segi prasarana dan sarana kantor Akademik Fisip Unmul masih belum optimal dan belum memadai dalam memberikan pelayanan yang  berkualitas.</w:t>
      </w:r>
    </w:p>
    <w:p w:rsidR="0025574B" w:rsidRPr="005033E3" w:rsidRDefault="0025574B" w:rsidP="00425D6C">
      <w:pPr>
        <w:spacing w:after="0" w:line="240" w:lineRule="auto"/>
        <w:ind w:firstLine="567"/>
        <w:jc w:val="both"/>
        <w:rPr>
          <w:rFonts w:ascii="Times New Roman" w:hAnsi="Times New Roman"/>
          <w:b/>
          <w:i/>
          <w:sz w:val="23"/>
          <w:szCs w:val="23"/>
          <w:lang w:val="id-ID"/>
        </w:rPr>
      </w:pPr>
    </w:p>
    <w:p w:rsidR="0025574B" w:rsidRPr="005033E3" w:rsidRDefault="0025574B" w:rsidP="00425D6C">
      <w:pPr>
        <w:spacing w:after="0" w:line="240" w:lineRule="auto"/>
        <w:jc w:val="both"/>
        <w:rPr>
          <w:rFonts w:ascii="Times New Roman" w:hAnsi="Times New Roman"/>
          <w:b/>
          <w:i/>
          <w:sz w:val="23"/>
          <w:szCs w:val="23"/>
          <w:lang w:val="id-ID"/>
        </w:rPr>
      </w:pPr>
      <w:r w:rsidRPr="005033E3">
        <w:rPr>
          <w:rFonts w:ascii="Times New Roman" w:hAnsi="Times New Roman"/>
          <w:b/>
          <w:i/>
          <w:sz w:val="23"/>
          <w:szCs w:val="23"/>
        </w:rPr>
        <w:lastRenderedPageBreak/>
        <w:t>Reliability (Kehandalan)</w:t>
      </w:r>
    </w:p>
    <w:p w:rsidR="0025574B" w:rsidRPr="005033E3" w:rsidRDefault="0025574B" w:rsidP="002E2FF7">
      <w:pPr>
        <w:tabs>
          <w:tab w:val="left" w:pos="851"/>
        </w:tabs>
        <w:spacing w:after="0" w:line="240" w:lineRule="auto"/>
        <w:ind w:firstLine="567"/>
        <w:jc w:val="both"/>
        <w:rPr>
          <w:rFonts w:ascii="Times New Roman" w:hAnsi="Times New Roman"/>
          <w:b/>
          <w:i/>
          <w:sz w:val="23"/>
          <w:szCs w:val="23"/>
        </w:rPr>
      </w:pPr>
      <w:r w:rsidRPr="005033E3">
        <w:rPr>
          <w:rFonts w:ascii="Times New Roman" w:hAnsi="Times New Roman"/>
          <w:sz w:val="23"/>
          <w:szCs w:val="23"/>
        </w:rPr>
        <w:t>Berdasarkan konsep 5 (</w:t>
      </w:r>
      <w:proofErr w:type="gramStart"/>
      <w:r w:rsidRPr="005033E3">
        <w:rPr>
          <w:rFonts w:ascii="Times New Roman" w:hAnsi="Times New Roman"/>
          <w:sz w:val="23"/>
          <w:szCs w:val="23"/>
        </w:rPr>
        <w:t>lima</w:t>
      </w:r>
      <w:proofErr w:type="gramEnd"/>
      <w:r w:rsidRPr="005033E3">
        <w:rPr>
          <w:rFonts w:ascii="Times New Roman" w:hAnsi="Times New Roman"/>
          <w:sz w:val="23"/>
          <w:szCs w:val="23"/>
        </w:rPr>
        <w:t xml:space="preserve">) dimensi pelayanan publik menurut Parasuraman, Zeithaml &amp; Berry (Tjiptono, 2005:133-134) menyatakan bahwa kehandalan yang berjalan dengan optimal akan menghasilkan layanan yang berkualitas. Dalam </w:t>
      </w:r>
      <w:proofErr w:type="gramStart"/>
      <w:r w:rsidRPr="005033E3">
        <w:rPr>
          <w:rFonts w:ascii="Times New Roman" w:hAnsi="Times New Roman"/>
          <w:sz w:val="23"/>
          <w:szCs w:val="23"/>
        </w:rPr>
        <w:t>hal  pelayanan</w:t>
      </w:r>
      <w:proofErr w:type="gramEnd"/>
      <w:r w:rsidRPr="005033E3">
        <w:rPr>
          <w:rFonts w:ascii="Times New Roman" w:hAnsi="Times New Roman"/>
          <w:sz w:val="23"/>
          <w:szCs w:val="23"/>
        </w:rPr>
        <w:t xml:space="preserve"> yang dijalankan oleh akademik fisip unmul sesuai dengan hasil wawancara yang dilakukan, maka dapat dikatakan pelayanan yang dilakukan oleh pegawai/staf sudah berjalan cukup baik.</w:t>
      </w:r>
    </w:p>
    <w:p w:rsidR="0025574B" w:rsidRPr="005033E3" w:rsidRDefault="0025574B" w:rsidP="00425D6C">
      <w:pPr>
        <w:tabs>
          <w:tab w:val="left" w:pos="851"/>
        </w:tabs>
        <w:spacing w:after="0" w:line="240" w:lineRule="auto"/>
        <w:jc w:val="both"/>
        <w:rPr>
          <w:rFonts w:ascii="Times New Roman" w:hAnsi="Times New Roman"/>
          <w:b/>
          <w:i/>
          <w:sz w:val="23"/>
          <w:szCs w:val="23"/>
          <w:lang w:val="id-ID"/>
        </w:rPr>
      </w:pPr>
    </w:p>
    <w:p w:rsidR="0025574B" w:rsidRPr="00054A98" w:rsidRDefault="0025574B" w:rsidP="00425D6C">
      <w:pPr>
        <w:tabs>
          <w:tab w:val="left" w:pos="851"/>
        </w:tabs>
        <w:spacing w:after="0" w:line="240" w:lineRule="auto"/>
        <w:jc w:val="both"/>
        <w:rPr>
          <w:rFonts w:ascii="Times New Roman" w:hAnsi="Times New Roman"/>
          <w:b/>
          <w:i/>
          <w:sz w:val="23"/>
          <w:szCs w:val="23"/>
          <w:lang w:val="id-ID"/>
        </w:rPr>
      </w:pPr>
      <w:r>
        <w:rPr>
          <w:rFonts w:ascii="Times New Roman" w:hAnsi="Times New Roman"/>
          <w:b/>
          <w:i/>
          <w:sz w:val="23"/>
          <w:szCs w:val="23"/>
          <w:lang w:val="id-ID"/>
        </w:rPr>
        <w:t>Responsiveness (Daya Tanggap)</w:t>
      </w:r>
    </w:p>
    <w:p w:rsidR="0025574B" w:rsidRPr="00054A98" w:rsidRDefault="0025574B" w:rsidP="002E2FF7">
      <w:pPr>
        <w:spacing w:after="0" w:line="240" w:lineRule="auto"/>
        <w:ind w:firstLine="567"/>
        <w:jc w:val="both"/>
        <w:rPr>
          <w:rFonts w:ascii="Times New Roman" w:hAnsi="Times New Roman"/>
          <w:sz w:val="23"/>
          <w:szCs w:val="23"/>
          <w:lang w:val="id-ID"/>
        </w:rPr>
      </w:pPr>
      <w:r w:rsidRPr="005033E3">
        <w:rPr>
          <w:rFonts w:ascii="Times New Roman" w:hAnsi="Times New Roman"/>
          <w:sz w:val="23"/>
          <w:szCs w:val="23"/>
        </w:rPr>
        <w:t>KEPMENPAN No. 58 tahun 2002 yang dijadikan dasar untuk mengukur kinerja pelayanan publik yang menjelaskan kepastian waktu pelayanan, yaitu apakah variabel waktu pelaksanaan pelayanan telah sesuai dengan jadwal pelayanan yang ada.</w:t>
      </w:r>
      <w:r w:rsidRPr="005033E3">
        <w:rPr>
          <w:rFonts w:ascii="Times New Roman" w:hAnsi="Times New Roman"/>
          <w:sz w:val="23"/>
          <w:szCs w:val="23"/>
          <w:lang w:val="id-ID"/>
        </w:rPr>
        <w:t xml:space="preserve"> </w:t>
      </w:r>
      <w:proofErr w:type="gramStart"/>
      <w:r w:rsidRPr="005033E3">
        <w:rPr>
          <w:rFonts w:ascii="Times New Roman" w:hAnsi="Times New Roman"/>
          <w:sz w:val="23"/>
          <w:szCs w:val="23"/>
        </w:rPr>
        <w:t>Namun pada kenyataan dilapangan, masih ada staf akademik yang kurang disiplin waktu, seperti telat saat jam masuk kerja maupun terlambat</w:t>
      </w:r>
      <w:r>
        <w:rPr>
          <w:rFonts w:ascii="Times New Roman" w:hAnsi="Times New Roman"/>
          <w:sz w:val="23"/>
          <w:szCs w:val="23"/>
          <w:lang w:val="id-ID"/>
        </w:rPr>
        <w:t xml:space="preserve"> masuk kembali</w:t>
      </w:r>
      <w:r w:rsidRPr="005033E3">
        <w:rPr>
          <w:rFonts w:ascii="Times New Roman" w:hAnsi="Times New Roman"/>
          <w:sz w:val="23"/>
          <w:szCs w:val="23"/>
        </w:rPr>
        <w:t xml:space="preserve"> setelah jam istirahat sesuai dengan jam pelayanan yang telah ditetapkan oleh pegawai akademik.</w:t>
      </w:r>
      <w:proofErr w:type="gramEnd"/>
      <w:r>
        <w:rPr>
          <w:rFonts w:ascii="Times New Roman" w:hAnsi="Times New Roman"/>
          <w:sz w:val="23"/>
          <w:szCs w:val="23"/>
          <w:lang w:val="id-ID"/>
        </w:rPr>
        <w:t xml:space="preserve"> Sehingga mengakibatkan pelayanan yang diberikan belum berkualitas dalam hal kedisiplinaan waktu pegawai.</w:t>
      </w:r>
    </w:p>
    <w:p w:rsidR="0025574B" w:rsidRPr="005033E3" w:rsidRDefault="0025574B" w:rsidP="00425D6C">
      <w:pPr>
        <w:spacing w:after="0" w:line="240" w:lineRule="auto"/>
        <w:jc w:val="both"/>
        <w:rPr>
          <w:rFonts w:ascii="Times New Roman" w:hAnsi="Times New Roman"/>
          <w:sz w:val="23"/>
          <w:szCs w:val="23"/>
          <w:lang w:val="id-ID"/>
        </w:rPr>
      </w:pPr>
    </w:p>
    <w:p w:rsidR="0025574B" w:rsidRPr="005033E3" w:rsidRDefault="0025574B" w:rsidP="00425D6C">
      <w:pPr>
        <w:spacing w:after="0" w:line="240" w:lineRule="auto"/>
        <w:jc w:val="both"/>
        <w:rPr>
          <w:rFonts w:ascii="Times New Roman" w:hAnsi="Times New Roman"/>
          <w:sz w:val="23"/>
          <w:szCs w:val="23"/>
          <w:lang w:val="id-ID"/>
        </w:rPr>
      </w:pPr>
      <w:r>
        <w:rPr>
          <w:rFonts w:ascii="Times New Roman" w:hAnsi="Times New Roman"/>
          <w:b/>
          <w:i/>
          <w:sz w:val="23"/>
          <w:szCs w:val="23"/>
          <w:lang w:val="id-ID"/>
        </w:rPr>
        <w:t>A</w:t>
      </w:r>
      <w:r w:rsidRPr="005033E3">
        <w:rPr>
          <w:rFonts w:ascii="Times New Roman" w:hAnsi="Times New Roman"/>
          <w:b/>
          <w:i/>
          <w:sz w:val="23"/>
          <w:szCs w:val="23"/>
          <w:lang w:val="id-ID"/>
        </w:rPr>
        <w:t>ssurance (Jaminan)</w:t>
      </w:r>
    </w:p>
    <w:p w:rsidR="0025574B" w:rsidRPr="005033E3" w:rsidRDefault="0025574B" w:rsidP="002E2FF7">
      <w:pPr>
        <w:spacing w:after="0" w:line="240" w:lineRule="auto"/>
        <w:ind w:firstLine="567"/>
        <w:jc w:val="both"/>
        <w:rPr>
          <w:rFonts w:ascii="Times New Roman" w:hAnsi="Times New Roman"/>
          <w:sz w:val="23"/>
          <w:szCs w:val="23"/>
          <w:lang w:val="id-ID"/>
        </w:rPr>
      </w:pPr>
      <w:r w:rsidRPr="005033E3">
        <w:rPr>
          <w:rFonts w:ascii="Times New Roman" w:hAnsi="Times New Roman"/>
          <w:sz w:val="23"/>
          <w:szCs w:val="23"/>
        </w:rPr>
        <w:t>Berdasarkan hasil wawancara yang dilakukan kepada informan dan key informan, penulis  menganalisa bahwa staf akademik sudah ramah dalam memberikan pelayanan kepada mahasiswa, namun keramahan tersebut tidak selalu terjadi, beberapa faktor yang mempengaruhi tingkat keramahan pegawai  dalam melakukan pelayanan adalah tergantung pada perilaku mahasiswa dalam melakukan pengurusan, seperti: berkomunikasi dengan baik kepada  staf/pegawai akademik, berpakaian sopan saat melakukan pengurusan sesuai dengan peraturan yang telah ditetapkan oleh pihak akademik, serta mengikuti prosedur yang telah ditetapkan oleh akdemik Fisip Unmul.</w:t>
      </w:r>
      <w:r w:rsidRPr="005033E3">
        <w:rPr>
          <w:rFonts w:ascii="Times New Roman" w:hAnsi="Times New Roman"/>
          <w:sz w:val="23"/>
          <w:szCs w:val="23"/>
          <w:lang w:val="id-ID"/>
        </w:rPr>
        <w:t xml:space="preserve"> Sehingga dapat dikatakan bahwa pelayanan yang menyangkut jaminan pelayanan </w:t>
      </w:r>
      <w:r w:rsidRPr="005033E3">
        <w:rPr>
          <w:rFonts w:ascii="Times New Roman" w:hAnsi="Times New Roman"/>
          <w:i/>
          <w:sz w:val="23"/>
          <w:szCs w:val="23"/>
          <w:lang w:val="id-ID"/>
        </w:rPr>
        <w:t xml:space="preserve">(assurance) </w:t>
      </w:r>
      <w:r w:rsidRPr="005033E3">
        <w:rPr>
          <w:rFonts w:ascii="Times New Roman" w:hAnsi="Times New Roman"/>
          <w:sz w:val="23"/>
          <w:szCs w:val="23"/>
          <w:lang w:val="id-ID"/>
        </w:rPr>
        <w:t>sudah cukup baik.</w:t>
      </w:r>
    </w:p>
    <w:p w:rsidR="0025574B" w:rsidRPr="005033E3" w:rsidRDefault="0025574B" w:rsidP="00425D6C">
      <w:pPr>
        <w:spacing w:after="0" w:line="240" w:lineRule="auto"/>
        <w:jc w:val="both"/>
        <w:rPr>
          <w:rFonts w:ascii="Times New Roman" w:hAnsi="Times New Roman"/>
          <w:sz w:val="23"/>
          <w:szCs w:val="23"/>
          <w:lang w:val="id-ID"/>
        </w:rPr>
      </w:pPr>
    </w:p>
    <w:p w:rsidR="0025574B" w:rsidRPr="005033E3" w:rsidRDefault="0025574B" w:rsidP="00425D6C">
      <w:pPr>
        <w:spacing w:after="0" w:line="240" w:lineRule="auto"/>
        <w:jc w:val="both"/>
        <w:rPr>
          <w:rFonts w:ascii="Times New Roman" w:hAnsi="Times New Roman"/>
          <w:b/>
          <w:i/>
          <w:sz w:val="23"/>
          <w:szCs w:val="23"/>
          <w:lang w:val="id-ID"/>
        </w:rPr>
      </w:pPr>
      <w:r>
        <w:rPr>
          <w:rFonts w:ascii="Times New Roman" w:hAnsi="Times New Roman"/>
          <w:b/>
          <w:i/>
          <w:sz w:val="23"/>
          <w:szCs w:val="23"/>
          <w:lang w:val="id-ID"/>
        </w:rPr>
        <w:t>E</w:t>
      </w:r>
      <w:r w:rsidRPr="005033E3">
        <w:rPr>
          <w:rFonts w:ascii="Times New Roman" w:hAnsi="Times New Roman"/>
          <w:b/>
          <w:i/>
          <w:sz w:val="23"/>
          <w:szCs w:val="23"/>
          <w:lang w:val="id-ID"/>
        </w:rPr>
        <w:t>mphaty (Empati)</w:t>
      </w:r>
    </w:p>
    <w:p w:rsidR="0025574B" w:rsidRPr="005033E3" w:rsidRDefault="0025574B" w:rsidP="002E2FF7">
      <w:pPr>
        <w:spacing w:after="0" w:line="240" w:lineRule="auto"/>
        <w:ind w:firstLine="567"/>
        <w:jc w:val="both"/>
        <w:rPr>
          <w:rFonts w:ascii="Times New Roman" w:hAnsi="Times New Roman"/>
          <w:sz w:val="23"/>
          <w:szCs w:val="23"/>
          <w:lang w:val="id-ID"/>
        </w:rPr>
      </w:pPr>
      <w:r w:rsidRPr="005033E3">
        <w:rPr>
          <w:rFonts w:ascii="Times New Roman" w:hAnsi="Times New Roman"/>
          <w:sz w:val="23"/>
          <w:szCs w:val="23"/>
          <w:lang w:val="id-ID"/>
        </w:rPr>
        <w:t xml:space="preserve">Dari hasil wawancara menunjukkan bahwa ketegasan yang dilakukan oleh staf akademik kepada mahasiswa sudah cukup baik, seperti tidak melayani mahasiswa yang berpakaian tidak sopan, seperti memakai kaos oblong dan sendal jepit, memberikan sangsi kepada mahasiswa yang telat melakukaan pengurusan berkas, seperti: KRS, KHS, Kartu Ujian dll. </w:t>
      </w:r>
      <w:r w:rsidRPr="005033E3">
        <w:rPr>
          <w:rFonts w:ascii="Times New Roman" w:hAnsi="Times New Roman"/>
          <w:sz w:val="23"/>
          <w:szCs w:val="23"/>
          <w:lang w:val="id-ID"/>
        </w:rPr>
        <w:tab/>
        <w:t>Namun jika melihat sanksi yang diberikan oleh bagian akademik dapat dikatakan bahwa sangsi yang diberikan kepada mahasiswa kurang tegas, karena tidak memberikan efek jera pada mahasiswa. Karena terbukti setiap tahun selalu ada mahasiswa yang telat melakukan pengurusan berkas tersebut</w:t>
      </w:r>
    </w:p>
    <w:p w:rsidR="0025574B" w:rsidRPr="005033E3" w:rsidRDefault="0025574B" w:rsidP="00425D6C">
      <w:pPr>
        <w:spacing w:after="0" w:line="240" w:lineRule="auto"/>
        <w:jc w:val="both"/>
        <w:rPr>
          <w:rFonts w:ascii="Times New Roman" w:hAnsi="Times New Roman"/>
          <w:sz w:val="23"/>
          <w:szCs w:val="23"/>
          <w:lang w:val="id-ID"/>
        </w:rPr>
      </w:pPr>
    </w:p>
    <w:p w:rsidR="0025574B" w:rsidRPr="005033E3" w:rsidRDefault="0025574B" w:rsidP="00425D6C">
      <w:pPr>
        <w:pStyle w:val="ListParagraph1"/>
        <w:spacing w:after="0" w:line="240" w:lineRule="auto"/>
        <w:ind w:left="0"/>
        <w:jc w:val="both"/>
        <w:rPr>
          <w:rFonts w:ascii="Times New Roman" w:hAnsi="Times New Roman"/>
          <w:b/>
          <w:i/>
          <w:sz w:val="23"/>
          <w:szCs w:val="23"/>
          <w:lang w:val="id-ID"/>
        </w:rPr>
      </w:pPr>
      <w:r w:rsidRPr="005033E3">
        <w:rPr>
          <w:rFonts w:ascii="Times New Roman" w:hAnsi="Times New Roman"/>
          <w:b/>
          <w:i/>
          <w:sz w:val="23"/>
          <w:szCs w:val="23"/>
        </w:rPr>
        <w:lastRenderedPageBreak/>
        <w:t>Faktor Penghambat Kualitas Pelayanan Administrasi Bidang Akademik pada Bagian Akademik Fakultas Ilmu Sosial dan Ilmu Politik Universitas Mulawarman</w:t>
      </w:r>
    </w:p>
    <w:p w:rsidR="0025574B" w:rsidRPr="005033E3" w:rsidRDefault="0025574B" w:rsidP="002E2FF7">
      <w:pPr>
        <w:pStyle w:val="ListParagraph1"/>
        <w:spacing w:after="0" w:line="240" w:lineRule="auto"/>
        <w:ind w:left="0" w:firstLine="567"/>
        <w:jc w:val="both"/>
        <w:rPr>
          <w:rFonts w:ascii="Times New Roman" w:hAnsi="Times New Roman"/>
          <w:sz w:val="23"/>
          <w:szCs w:val="23"/>
        </w:rPr>
      </w:pPr>
      <w:r w:rsidRPr="005033E3">
        <w:rPr>
          <w:rFonts w:ascii="Times New Roman" w:hAnsi="Times New Roman"/>
          <w:sz w:val="23"/>
          <w:szCs w:val="23"/>
        </w:rPr>
        <w:t xml:space="preserve">Melihat kualitas pelayanan administrasi bidang akademik fisip unmul ada beberapa faktor penghambat yang dapat mempengaruhi terhadap kualitas pelayanan administrasi yang diberikan oleh </w:t>
      </w:r>
      <w:proofErr w:type="gramStart"/>
      <w:r w:rsidRPr="005033E3">
        <w:rPr>
          <w:rFonts w:ascii="Times New Roman" w:hAnsi="Times New Roman"/>
          <w:sz w:val="23"/>
          <w:szCs w:val="23"/>
        </w:rPr>
        <w:t>kantor</w:t>
      </w:r>
      <w:proofErr w:type="gramEnd"/>
      <w:r w:rsidRPr="005033E3">
        <w:rPr>
          <w:rFonts w:ascii="Times New Roman" w:hAnsi="Times New Roman"/>
          <w:sz w:val="23"/>
          <w:szCs w:val="23"/>
        </w:rPr>
        <w:t xml:space="preserve"> akademik, antara lain sebagai berikut:</w:t>
      </w:r>
    </w:p>
    <w:p w:rsidR="0025574B" w:rsidRPr="005033E3" w:rsidRDefault="0025574B" w:rsidP="00425D6C">
      <w:pPr>
        <w:pStyle w:val="ListParagraph1"/>
        <w:tabs>
          <w:tab w:val="left" w:pos="284"/>
        </w:tabs>
        <w:spacing w:after="0" w:line="240" w:lineRule="auto"/>
        <w:ind w:left="284" w:hanging="284"/>
        <w:jc w:val="both"/>
        <w:rPr>
          <w:rFonts w:ascii="Times New Roman" w:hAnsi="Times New Roman"/>
          <w:sz w:val="23"/>
          <w:szCs w:val="23"/>
        </w:rPr>
      </w:pPr>
      <w:r w:rsidRPr="005033E3">
        <w:rPr>
          <w:rFonts w:ascii="Times New Roman" w:hAnsi="Times New Roman"/>
          <w:sz w:val="23"/>
          <w:szCs w:val="23"/>
        </w:rPr>
        <w:t>a.</w:t>
      </w:r>
      <w:r w:rsidRPr="005033E3">
        <w:rPr>
          <w:rFonts w:ascii="Times New Roman" w:hAnsi="Times New Roman"/>
          <w:sz w:val="23"/>
          <w:szCs w:val="23"/>
          <w:lang w:val="id-ID"/>
        </w:rPr>
        <w:tab/>
      </w:r>
      <w:r w:rsidRPr="005033E3">
        <w:rPr>
          <w:rFonts w:ascii="Times New Roman" w:hAnsi="Times New Roman"/>
          <w:sz w:val="23"/>
          <w:szCs w:val="23"/>
        </w:rPr>
        <w:t>Dalam penelitian ini ditemukan beberapa kendala yang terjadi pada staf/pegawai akademik dalam memberikan pelayanan kepada mahasiswa, diantaranya adalah kedisiplinan waktu pegawai akademik dalam melakukan pelayanan, sehingga mahasiswa harus menunggu sampai pegawai datang untuk melakukan pelayanan.</w:t>
      </w:r>
    </w:p>
    <w:p w:rsidR="0025574B" w:rsidRPr="005033E3" w:rsidRDefault="0025574B" w:rsidP="00425D6C">
      <w:pPr>
        <w:pStyle w:val="ListParagraph1"/>
        <w:spacing w:after="0" w:line="240" w:lineRule="auto"/>
        <w:ind w:left="284" w:hanging="284"/>
        <w:jc w:val="both"/>
        <w:rPr>
          <w:rFonts w:ascii="Times New Roman" w:hAnsi="Times New Roman"/>
          <w:sz w:val="23"/>
          <w:szCs w:val="23"/>
          <w:lang w:val="id-ID"/>
        </w:rPr>
      </w:pPr>
      <w:r w:rsidRPr="005033E3">
        <w:rPr>
          <w:rFonts w:ascii="Times New Roman" w:hAnsi="Times New Roman"/>
          <w:sz w:val="23"/>
          <w:szCs w:val="23"/>
        </w:rPr>
        <w:t>b.</w:t>
      </w:r>
      <w:r w:rsidRPr="005033E3">
        <w:rPr>
          <w:rFonts w:ascii="Times New Roman" w:hAnsi="Times New Roman"/>
          <w:sz w:val="23"/>
          <w:szCs w:val="23"/>
        </w:rPr>
        <w:tab/>
      </w:r>
      <w:r w:rsidRPr="005033E3">
        <w:rPr>
          <w:rFonts w:ascii="Times New Roman" w:hAnsi="Times New Roman"/>
          <w:sz w:val="23"/>
          <w:szCs w:val="23"/>
          <w:lang w:val="id-ID"/>
        </w:rPr>
        <w:t>M</w:t>
      </w:r>
      <w:r w:rsidRPr="005033E3">
        <w:rPr>
          <w:rFonts w:ascii="Times New Roman" w:hAnsi="Times New Roman"/>
          <w:sz w:val="23"/>
          <w:szCs w:val="23"/>
        </w:rPr>
        <w:t xml:space="preserve">inimnya tingkat kesadaran dan kepatuhan mahasiswa sebagai objek dari peraturan tersebut menyebabkan </w:t>
      </w:r>
      <w:proofErr w:type="gramStart"/>
      <w:r w:rsidRPr="005033E3">
        <w:rPr>
          <w:rFonts w:ascii="Times New Roman" w:hAnsi="Times New Roman"/>
          <w:sz w:val="23"/>
          <w:szCs w:val="23"/>
        </w:rPr>
        <w:t>terhambatnya  pencapaian</w:t>
      </w:r>
      <w:proofErr w:type="gramEnd"/>
      <w:r w:rsidRPr="005033E3">
        <w:rPr>
          <w:rFonts w:ascii="Times New Roman" w:hAnsi="Times New Roman"/>
          <w:sz w:val="23"/>
          <w:szCs w:val="23"/>
        </w:rPr>
        <w:t xml:space="preserve"> dari tujuan peraturan itu sendiri. Selain itu juga sanksi yang diberikan pihak akademik kurang tegas, hal ini membuat mahasiswa </w:t>
      </w:r>
      <w:proofErr w:type="gramStart"/>
      <w:r w:rsidRPr="005033E3">
        <w:rPr>
          <w:rFonts w:ascii="Times New Roman" w:hAnsi="Times New Roman"/>
          <w:sz w:val="23"/>
          <w:szCs w:val="23"/>
        </w:rPr>
        <w:t>akan</w:t>
      </w:r>
      <w:proofErr w:type="gramEnd"/>
      <w:r w:rsidRPr="005033E3">
        <w:rPr>
          <w:rFonts w:ascii="Times New Roman" w:hAnsi="Times New Roman"/>
          <w:sz w:val="23"/>
          <w:szCs w:val="23"/>
        </w:rPr>
        <w:t xml:space="preserve"> melakukan kesalahan lagi karena sanksi yang diberikan tidak memberikan efek jera kepada mahasiswa.</w:t>
      </w:r>
    </w:p>
    <w:p w:rsidR="0025574B" w:rsidRPr="005033E3" w:rsidRDefault="0025574B" w:rsidP="00425D6C">
      <w:pPr>
        <w:pStyle w:val="ListParagraph1"/>
        <w:spacing w:after="0" w:line="240" w:lineRule="auto"/>
        <w:ind w:left="284" w:hanging="284"/>
        <w:jc w:val="both"/>
        <w:rPr>
          <w:rFonts w:ascii="Times New Roman" w:hAnsi="Times New Roman"/>
          <w:sz w:val="23"/>
          <w:szCs w:val="23"/>
          <w:lang w:val="id-ID"/>
        </w:rPr>
      </w:pPr>
      <w:proofErr w:type="gramStart"/>
      <w:r w:rsidRPr="005033E3">
        <w:rPr>
          <w:rFonts w:ascii="Times New Roman" w:hAnsi="Times New Roman"/>
          <w:sz w:val="23"/>
          <w:szCs w:val="23"/>
        </w:rPr>
        <w:t>c</w:t>
      </w:r>
      <w:proofErr w:type="gramEnd"/>
      <w:r w:rsidRPr="005033E3">
        <w:rPr>
          <w:rFonts w:ascii="Times New Roman" w:hAnsi="Times New Roman"/>
          <w:sz w:val="23"/>
          <w:szCs w:val="23"/>
        </w:rPr>
        <w:t>.</w:t>
      </w:r>
      <w:r w:rsidRPr="005033E3">
        <w:rPr>
          <w:rFonts w:ascii="Times New Roman" w:hAnsi="Times New Roman"/>
          <w:sz w:val="23"/>
          <w:szCs w:val="23"/>
          <w:lang w:val="id-ID"/>
        </w:rPr>
        <w:tab/>
      </w:r>
      <w:r w:rsidRPr="005033E3">
        <w:rPr>
          <w:rFonts w:ascii="Times New Roman" w:hAnsi="Times New Roman"/>
          <w:sz w:val="23"/>
          <w:szCs w:val="23"/>
        </w:rPr>
        <w:t xml:space="preserve">sarana dan prasarana yang ada pada kantor akademik dapat dikatakan masih belum memenuhi  kebutuhan mahasiswa atau belum memadai. Terlihat dari luas ruangan yang tidak sesuai dengan banyaknya staf dan mahasiswa yang </w:t>
      </w:r>
      <w:proofErr w:type="gramStart"/>
      <w:r w:rsidRPr="005033E3">
        <w:rPr>
          <w:rFonts w:ascii="Times New Roman" w:hAnsi="Times New Roman"/>
          <w:sz w:val="23"/>
          <w:szCs w:val="23"/>
        </w:rPr>
        <w:t>datang  melakukan</w:t>
      </w:r>
      <w:proofErr w:type="gramEnd"/>
      <w:r w:rsidRPr="005033E3">
        <w:rPr>
          <w:rFonts w:ascii="Times New Roman" w:hAnsi="Times New Roman"/>
          <w:sz w:val="23"/>
          <w:szCs w:val="23"/>
        </w:rPr>
        <w:t xml:space="preserve"> pelayanan, sehingga berakibat pada loket-loket akademik terpaksa menjadi satu karena terbatasnya luas ruangan, jarak meja kerja  para staf akademik harus disusun sangat dekat serta tidak mampu manampung fasilitas lain yang dibutuhkan, seperti lemari untuk menyimpan berkas mahasiswa.</w:t>
      </w:r>
    </w:p>
    <w:p w:rsidR="0025574B" w:rsidRPr="005033E3" w:rsidRDefault="0025574B" w:rsidP="00425D6C">
      <w:pPr>
        <w:pStyle w:val="ListParagraph1"/>
        <w:spacing w:after="0" w:line="240" w:lineRule="auto"/>
        <w:ind w:left="284" w:hanging="284"/>
        <w:jc w:val="both"/>
        <w:rPr>
          <w:rFonts w:ascii="Times New Roman" w:hAnsi="Times New Roman"/>
          <w:b/>
          <w:sz w:val="23"/>
          <w:szCs w:val="23"/>
          <w:lang w:val="id-ID"/>
        </w:rPr>
      </w:pPr>
    </w:p>
    <w:p w:rsidR="0025574B" w:rsidRPr="005033E3" w:rsidRDefault="0025574B" w:rsidP="00425D6C">
      <w:pPr>
        <w:pStyle w:val="ListParagraph"/>
        <w:tabs>
          <w:tab w:val="left" w:pos="540"/>
          <w:tab w:val="left" w:pos="4515"/>
        </w:tabs>
        <w:spacing w:after="0" w:line="240" w:lineRule="auto"/>
        <w:ind w:left="0"/>
        <w:jc w:val="both"/>
        <w:rPr>
          <w:rFonts w:ascii="Times New Roman" w:hAnsi="Times New Roman"/>
          <w:b/>
          <w:sz w:val="23"/>
          <w:szCs w:val="23"/>
          <w:lang w:val="en-US"/>
        </w:rPr>
      </w:pPr>
      <w:r w:rsidRPr="005033E3">
        <w:rPr>
          <w:rFonts w:ascii="Times New Roman" w:hAnsi="Times New Roman"/>
          <w:b/>
          <w:sz w:val="23"/>
          <w:szCs w:val="23"/>
        </w:rPr>
        <w:t>PENUTUP</w:t>
      </w:r>
      <w:r w:rsidRPr="005033E3">
        <w:rPr>
          <w:rFonts w:ascii="Times New Roman" w:eastAsia="Times New Roman" w:hAnsi="Times New Roman"/>
          <w:sz w:val="23"/>
          <w:szCs w:val="23"/>
          <w:lang w:val="en-US"/>
        </w:rPr>
        <w:t xml:space="preserve"> </w:t>
      </w:r>
    </w:p>
    <w:p w:rsidR="0025574B" w:rsidRPr="005033E3" w:rsidRDefault="0025574B" w:rsidP="002E2FF7">
      <w:pPr>
        <w:pStyle w:val="ListParagraph"/>
        <w:tabs>
          <w:tab w:val="left" w:pos="567"/>
        </w:tabs>
        <w:spacing w:after="0" w:line="240" w:lineRule="auto"/>
        <w:ind w:left="0" w:firstLine="567"/>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 xml:space="preserve">Berdasarkan hasil pembahasan </w:t>
      </w:r>
      <w:proofErr w:type="gramStart"/>
      <w:r w:rsidRPr="005033E3">
        <w:rPr>
          <w:rFonts w:ascii="Times New Roman" w:eastAsia="Times New Roman" w:hAnsi="Times New Roman"/>
          <w:sz w:val="23"/>
          <w:szCs w:val="23"/>
          <w:lang w:val="en-US"/>
        </w:rPr>
        <w:t>sebagaimana  yang</w:t>
      </w:r>
      <w:proofErr w:type="gramEnd"/>
      <w:r w:rsidRPr="005033E3">
        <w:rPr>
          <w:rFonts w:ascii="Times New Roman" w:eastAsia="Times New Roman" w:hAnsi="Times New Roman"/>
          <w:sz w:val="23"/>
          <w:szCs w:val="23"/>
          <w:lang w:val="en-US"/>
        </w:rPr>
        <w:t xml:space="preserve"> telah dijabarkan pada bab sebelumnya, penulisakan menarik beberapa kesimpulan sebagai berikut:</w:t>
      </w:r>
    </w:p>
    <w:p w:rsidR="0025574B" w:rsidRPr="00054A98" w:rsidRDefault="0025574B" w:rsidP="00425D6C">
      <w:pPr>
        <w:pStyle w:val="ListParagraph"/>
        <w:tabs>
          <w:tab w:val="left" w:pos="567"/>
        </w:tabs>
        <w:spacing w:after="0" w:line="240" w:lineRule="auto"/>
        <w:ind w:left="0"/>
        <w:jc w:val="both"/>
        <w:rPr>
          <w:rFonts w:ascii="Times New Roman" w:eastAsia="Times New Roman" w:hAnsi="Times New Roman"/>
          <w:b/>
          <w:i/>
          <w:sz w:val="23"/>
          <w:szCs w:val="23"/>
          <w:lang w:val="en-US"/>
        </w:rPr>
      </w:pPr>
      <w:r w:rsidRPr="00054A98">
        <w:rPr>
          <w:rFonts w:ascii="Times New Roman" w:eastAsia="Times New Roman" w:hAnsi="Times New Roman"/>
          <w:b/>
          <w:i/>
          <w:sz w:val="23"/>
          <w:szCs w:val="23"/>
          <w:lang w:val="en-US"/>
        </w:rPr>
        <w:t>Kualitas Pelayanan Administrasi Bidang Akademik pada Bagian Akademik Fakultas Ilmu Sosial dan Ilmu Politik Universitas Mulawarman</w:t>
      </w:r>
    </w:p>
    <w:p w:rsidR="0025574B" w:rsidRPr="005033E3" w:rsidRDefault="0025574B" w:rsidP="00425D6C">
      <w:pPr>
        <w:pStyle w:val="ListParagraph"/>
        <w:numPr>
          <w:ilvl w:val="3"/>
          <w:numId w:val="5"/>
        </w:numPr>
        <w:tabs>
          <w:tab w:val="left" w:pos="284"/>
        </w:tabs>
        <w:spacing w:after="0" w:line="240" w:lineRule="auto"/>
        <w:ind w:left="284" w:hanging="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 xml:space="preserve">Bukti Fisik </w:t>
      </w:r>
      <w:r w:rsidRPr="005033E3">
        <w:rPr>
          <w:rFonts w:ascii="Times New Roman" w:eastAsia="Times New Roman" w:hAnsi="Times New Roman"/>
          <w:i/>
          <w:sz w:val="23"/>
          <w:szCs w:val="23"/>
          <w:lang w:val="en-US"/>
        </w:rPr>
        <w:t>(tangible)</w:t>
      </w:r>
    </w:p>
    <w:p w:rsidR="0025574B" w:rsidRPr="005033E3" w:rsidRDefault="0025574B" w:rsidP="00425D6C">
      <w:pPr>
        <w:pStyle w:val="ListParagraph"/>
        <w:tabs>
          <w:tab w:val="left" w:pos="567"/>
        </w:tabs>
        <w:spacing w:after="0" w:line="240" w:lineRule="auto"/>
        <w:ind w:left="284"/>
        <w:jc w:val="both"/>
        <w:rPr>
          <w:rFonts w:ascii="Times New Roman" w:eastAsia="Times New Roman" w:hAnsi="Times New Roman"/>
          <w:sz w:val="23"/>
          <w:szCs w:val="23"/>
        </w:rPr>
      </w:pPr>
      <w:r w:rsidRPr="005033E3">
        <w:rPr>
          <w:rFonts w:ascii="Times New Roman" w:eastAsia="Times New Roman" w:hAnsi="Times New Roman"/>
          <w:sz w:val="23"/>
          <w:szCs w:val="23"/>
          <w:lang w:val="en-US"/>
        </w:rPr>
        <w:t>Pelayanan yang telah dilaksanakan bagian akademik kepada mahasiswa dapat dikatakan belum optimal, terlihat dari ruangan akademik saat ini masih belum memadai untuk melakukan pelayanan, seperti : ruangan yang sempit, loket masih menjadi satu, ruang tunggu yang bergantian dengan tempat tunggu pelayanan prodi, jarak meja antar pegawai lainnya sangat dekat, serta kurangnya fasilitas lemari yang digunakan untuk menyimpan berkas mahasiswa.</w:t>
      </w:r>
    </w:p>
    <w:p w:rsidR="0025574B" w:rsidRPr="005033E3" w:rsidRDefault="0025574B" w:rsidP="00425D6C">
      <w:pPr>
        <w:pStyle w:val="ListParagraph"/>
        <w:numPr>
          <w:ilvl w:val="3"/>
          <w:numId w:val="5"/>
        </w:numPr>
        <w:tabs>
          <w:tab w:val="left" w:pos="284"/>
        </w:tabs>
        <w:spacing w:after="0" w:line="240" w:lineRule="auto"/>
        <w:ind w:left="426" w:hanging="426"/>
        <w:jc w:val="both"/>
        <w:rPr>
          <w:rFonts w:ascii="Times New Roman" w:eastAsia="Times New Roman" w:hAnsi="Times New Roman"/>
          <w:i/>
          <w:sz w:val="23"/>
          <w:szCs w:val="23"/>
          <w:lang w:val="en-US"/>
        </w:rPr>
      </w:pPr>
      <w:r w:rsidRPr="005033E3">
        <w:rPr>
          <w:rFonts w:ascii="Times New Roman" w:eastAsia="Times New Roman" w:hAnsi="Times New Roman"/>
          <w:sz w:val="23"/>
          <w:szCs w:val="23"/>
          <w:lang w:val="en-US"/>
        </w:rPr>
        <w:t xml:space="preserve">Kehandalan </w:t>
      </w:r>
      <w:r w:rsidRPr="005033E3">
        <w:rPr>
          <w:rFonts w:ascii="Times New Roman" w:eastAsia="Times New Roman" w:hAnsi="Times New Roman"/>
          <w:i/>
          <w:sz w:val="23"/>
          <w:szCs w:val="23"/>
          <w:lang w:val="en-US"/>
        </w:rPr>
        <w:t>(Reliability)</w:t>
      </w:r>
    </w:p>
    <w:p w:rsidR="0025574B" w:rsidRPr="005033E3" w:rsidRDefault="0025574B" w:rsidP="00425D6C">
      <w:pPr>
        <w:pStyle w:val="ListParagraph"/>
        <w:tabs>
          <w:tab w:val="left" w:pos="567"/>
        </w:tabs>
        <w:spacing w:after="0" w:line="240" w:lineRule="auto"/>
        <w:ind w:left="284"/>
        <w:jc w:val="both"/>
        <w:rPr>
          <w:rFonts w:ascii="Times New Roman" w:eastAsia="Times New Roman" w:hAnsi="Times New Roman"/>
          <w:sz w:val="23"/>
          <w:szCs w:val="23"/>
          <w:lang w:val="en-US"/>
        </w:rPr>
      </w:pPr>
      <w:proofErr w:type="gramStart"/>
      <w:r w:rsidRPr="005033E3">
        <w:rPr>
          <w:rFonts w:ascii="Times New Roman" w:eastAsia="Times New Roman" w:hAnsi="Times New Roman"/>
          <w:sz w:val="23"/>
          <w:szCs w:val="23"/>
          <w:lang w:val="en-US"/>
        </w:rPr>
        <w:t>Mengenai kehandalan staf akademik dalam melakukan pelayanan dapat dikatakan cukup baik.</w:t>
      </w:r>
      <w:proofErr w:type="gramEnd"/>
      <w:r w:rsidRPr="005033E3">
        <w:rPr>
          <w:rFonts w:ascii="Times New Roman" w:eastAsia="Times New Roman" w:hAnsi="Times New Roman"/>
          <w:sz w:val="23"/>
          <w:szCs w:val="23"/>
          <w:lang w:val="en-US"/>
        </w:rPr>
        <w:t xml:space="preserve"> </w:t>
      </w:r>
      <w:proofErr w:type="gramStart"/>
      <w:r w:rsidRPr="005033E3">
        <w:rPr>
          <w:rFonts w:ascii="Times New Roman" w:eastAsia="Times New Roman" w:hAnsi="Times New Roman"/>
          <w:sz w:val="23"/>
          <w:szCs w:val="23"/>
          <w:lang w:val="en-US"/>
        </w:rPr>
        <w:t>Semua mampu memberikan pelayanan yang baik kepada mahasiswa.</w:t>
      </w:r>
      <w:proofErr w:type="gramEnd"/>
    </w:p>
    <w:p w:rsidR="0025574B" w:rsidRPr="005033E3" w:rsidRDefault="0025574B" w:rsidP="00425D6C">
      <w:pPr>
        <w:pStyle w:val="ListParagraph"/>
        <w:numPr>
          <w:ilvl w:val="3"/>
          <w:numId w:val="5"/>
        </w:numPr>
        <w:tabs>
          <w:tab w:val="left" w:pos="284"/>
        </w:tabs>
        <w:spacing w:after="0" w:line="240" w:lineRule="auto"/>
        <w:ind w:left="426" w:hanging="426"/>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lastRenderedPageBreak/>
        <w:t>Daya tanggap</w:t>
      </w:r>
      <w:r w:rsidRPr="005033E3">
        <w:rPr>
          <w:rFonts w:ascii="Times New Roman" w:eastAsia="Times New Roman" w:hAnsi="Times New Roman"/>
          <w:i/>
          <w:sz w:val="23"/>
          <w:szCs w:val="23"/>
          <w:lang w:val="en-US"/>
        </w:rPr>
        <w:t xml:space="preserve"> (Responsiviness)</w:t>
      </w:r>
    </w:p>
    <w:p w:rsidR="0025574B" w:rsidRPr="005033E3" w:rsidRDefault="0025574B" w:rsidP="00425D6C">
      <w:pPr>
        <w:pStyle w:val="ListParagraph"/>
        <w:tabs>
          <w:tab w:val="left" w:pos="567"/>
        </w:tabs>
        <w:spacing w:after="0" w:line="240" w:lineRule="auto"/>
        <w:ind w:left="284"/>
        <w:jc w:val="both"/>
        <w:rPr>
          <w:rFonts w:ascii="Times New Roman" w:eastAsia="Times New Roman" w:hAnsi="Times New Roman"/>
          <w:sz w:val="23"/>
          <w:szCs w:val="23"/>
          <w:lang w:val="en-US"/>
        </w:rPr>
      </w:pPr>
      <w:proofErr w:type="gramStart"/>
      <w:r w:rsidRPr="005033E3">
        <w:rPr>
          <w:rFonts w:ascii="Times New Roman" w:eastAsia="Times New Roman" w:hAnsi="Times New Roman"/>
          <w:sz w:val="23"/>
          <w:szCs w:val="23"/>
          <w:lang w:val="en-US"/>
        </w:rPr>
        <w:t>Menyangkut dengan daya tanggap pegawai akademik dalam melakukan pelayanan dapat dikatakan kurang maksimal, seperti masih ada pegawai yang kurang disiplin waktu.</w:t>
      </w:r>
      <w:proofErr w:type="gramEnd"/>
      <w:r w:rsidRPr="005033E3">
        <w:rPr>
          <w:rFonts w:ascii="Times New Roman" w:eastAsia="Times New Roman" w:hAnsi="Times New Roman"/>
          <w:sz w:val="23"/>
          <w:szCs w:val="23"/>
          <w:lang w:val="en-US"/>
        </w:rPr>
        <w:t xml:space="preserve"> </w:t>
      </w:r>
    </w:p>
    <w:p w:rsidR="0025574B" w:rsidRPr="005033E3" w:rsidRDefault="0025574B" w:rsidP="00425D6C">
      <w:pPr>
        <w:pStyle w:val="ListParagraph"/>
        <w:numPr>
          <w:ilvl w:val="0"/>
          <w:numId w:val="5"/>
        </w:numPr>
        <w:tabs>
          <w:tab w:val="left" w:pos="284"/>
        </w:tabs>
        <w:spacing w:after="0" w:line="240" w:lineRule="auto"/>
        <w:ind w:left="284" w:hanging="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 xml:space="preserve">Jaminan </w:t>
      </w:r>
      <w:r w:rsidRPr="005033E3">
        <w:rPr>
          <w:rFonts w:ascii="Times New Roman" w:eastAsia="Times New Roman" w:hAnsi="Times New Roman"/>
          <w:i/>
          <w:sz w:val="23"/>
          <w:szCs w:val="23"/>
          <w:lang w:val="en-US"/>
        </w:rPr>
        <w:t>(assurance)</w:t>
      </w:r>
    </w:p>
    <w:p w:rsidR="0025574B" w:rsidRPr="005033E3" w:rsidRDefault="0025574B" w:rsidP="00425D6C">
      <w:pPr>
        <w:pStyle w:val="ListParagraph"/>
        <w:tabs>
          <w:tab w:val="left" w:pos="567"/>
        </w:tabs>
        <w:spacing w:after="0" w:line="240" w:lineRule="auto"/>
        <w:ind w:left="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 xml:space="preserve">Kualitas pelayanan yang dilaksanankan oleh bagian </w:t>
      </w:r>
      <w:proofErr w:type="gramStart"/>
      <w:r w:rsidRPr="005033E3">
        <w:rPr>
          <w:rFonts w:ascii="Times New Roman" w:eastAsia="Times New Roman" w:hAnsi="Times New Roman"/>
          <w:sz w:val="23"/>
          <w:szCs w:val="23"/>
          <w:lang w:val="en-US"/>
        </w:rPr>
        <w:t>akademik  kepada</w:t>
      </w:r>
      <w:proofErr w:type="gramEnd"/>
      <w:r w:rsidRPr="005033E3">
        <w:rPr>
          <w:rFonts w:ascii="Times New Roman" w:eastAsia="Times New Roman" w:hAnsi="Times New Roman"/>
          <w:sz w:val="23"/>
          <w:szCs w:val="23"/>
          <w:lang w:val="en-US"/>
        </w:rPr>
        <w:t xml:space="preserve"> mahasiswa mengenai jaminan pelayanan yang meliputi kermahan, kesopananan dan ketepatan waktu penyalesaian berkas mahasiswa dapat dikatakan tidak ada masalah atau dapat dikatakan sudah cukup baik.</w:t>
      </w:r>
    </w:p>
    <w:p w:rsidR="0025574B" w:rsidRPr="005033E3" w:rsidRDefault="0025574B" w:rsidP="00425D6C">
      <w:pPr>
        <w:pStyle w:val="ListParagraph"/>
        <w:numPr>
          <w:ilvl w:val="0"/>
          <w:numId w:val="5"/>
        </w:numPr>
        <w:tabs>
          <w:tab w:val="left" w:pos="284"/>
        </w:tabs>
        <w:spacing w:after="0" w:line="240" w:lineRule="auto"/>
        <w:ind w:left="284" w:hanging="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 xml:space="preserve">Empati </w:t>
      </w:r>
      <w:r w:rsidRPr="005033E3">
        <w:rPr>
          <w:rFonts w:ascii="Times New Roman" w:eastAsia="Times New Roman" w:hAnsi="Times New Roman"/>
          <w:i/>
          <w:sz w:val="23"/>
          <w:szCs w:val="23"/>
          <w:lang w:val="en-US"/>
        </w:rPr>
        <w:t>(emphaty)</w:t>
      </w:r>
    </w:p>
    <w:p w:rsidR="0025574B" w:rsidRPr="005033E3" w:rsidRDefault="0025574B" w:rsidP="00425D6C">
      <w:pPr>
        <w:pStyle w:val="ListParagraph"/>
        <w:tabs>
          <w:tab w:val="left" w:pos="567"/>
        </w:tabs>
        <w:spacing w:after="0" w:line="240" w:lineRule="auto"/>
        <w:ind w:left="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 xml:space="preserve">Berkaitan dengan </w:t>
      </w:r>
      <w:proofErr w:type="gramStart"/>
      <w:r w:rsidRPr="005033E3">
        <w:rPr>
          <w:rFonts w:ascii="Times New Roman" w:eastAsia="Times New Roman" w:hAnsi="Times New Roman"/>
          <w:sz w:val="23"/>
          <w:szCs w:val="23"/>
          <w:lang w:val="en-US"/>
        </w:rPr>
        <w:t>empati  yang</w:t>
      </w:r>
      <w:proofErr w:type="gramEnd"/>
      <w:r w:rsidRPr="005033E3">
        <w:rPr>
          <w:rFonts w:ascii="Times New Roman" w:eastAsia="Times New Roman" w:hAnsi="Times New Roman"/>
          <w:sz w:val="23"/>
          <w:szCs w:val="23"/>
          <w:lang w:val="en-US"/>
        </w:rPr>
        <w:t xml:space="preserve"> dilaksanakan oleh pegawai akademik yang mencakup perhatian yang diberikan pegawai akademik kepada mahasiswa sudah  baik, hanya saja sanksi yang diberikan akademik kepada mahasiswa yang melakukan pelanggaran masih kurang tegas atau belum memberikan efek jera kepada mahasiswa.</w:t>
      </w:r>
    </w:p>
    <w:p w:rsidR="002E2FF7" w:rsidRDefault="002E2FF7" w:rsidP="00425D6C">
      <w:pPr>
        <w:pStyle w:val="ListParagraph"/>
        <w:tabs>
          <w:tab w:val="left" w:pos="567"/>
        </w:tabs>
        <w:spacing w:after="0" w:line="240" w:lineRule="auto"/>
        <w:ind w:left="0"/>
        <w:jc w:val="both"/>
        <w:rPr>
          <w:rFonts w:ascii="Times New Roman" w:eastAsia="Times New Roman" w:hAnsi="Times New Roman"/>
          <w:b/>
          <w:i/>
          <w:sz w:val="23"/>
          <w:szCs w:val="23"/>
          <w:lang w:val="en-US"/>
        </w:rPr>
      </w:pPr>
    </w:p>
    <w:p w:rsidR="0025574B" w:rsidRPr="00054A98" w:rsidRDefault="0025574B" w:rsidP="00425D6C">
      <w:pPr>
        <w:pStyle w:val="ListParagraph"/>
        <w:tabs>
          <w:tab w:val="left" w:pos="567"/>
        </w:tabs>
        <w:spacing w:after="0" w:line="240" w:lineRule="auto"/>
        <w:ind w:left="0"/>
        <w:jc w:val="both"/>
        <w:rPr>
          <w:rFonts w:ascii="Times New Roman" w:eastAsia="Times New Roman" w:hAnsi="Times New Roman"/>
          <w:b/>
          <w:i/>
          <w:sz w:val="23"/>
          <w:szCs w:val="23"/>
          <w:lang w:val="en-US"/>
        </w:rPr>
      </w:pPr>
      <w:r w:rsidRPr="00054A98">
        <w:rPr>
          <w:rFonts w:ascii="Times New Roman" w:eastAsia="Times New Roman" w:hAnsi="Times New Roman"/>
          <w:b/>
          <w:i/>
          <w:sz w:val="23"/>
          <w:szCs w:val="23"/>
          <w:lang w:val="en-US"/>
        </w:rPr>
        <w:t>Faktor Penghambat Kualitas Pelayanan Administrasi Bidang Akademik pada Bagian Akademik Fakultas Ilmu Sosial dan Ilmu Politik Universitas Mulawarman</w:t>
      </w:r>
    </w:p>
    <w:p w:rsidR="0025574B" w:rsidRPr="005033E3" w:rsidRDefault="0025574B" w:rsidP="002E2FF7">
      <w:pPr>
        <w:pStyle w:val="ListParagraph"/>
        <w:tabs>
          <w:tab w:val="left" w:pos="567"/>
        </w:tabs>
        <w:spacing w:after="0" w:line="240" w:lineRule="auto"/>
        <w:ind w:left="0" w:firstLine="567"/>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 xml:space="preserve">Melihat kualitas pelayanan administrasi bidang akademik fisip unmul ada beberapa faktor penghambat yang dapat mempengaruhi terhadap kualitas pelayanan administrasi yang diberikan oleh </w:t>
      </w:r>
      <w:proofErr w:type="gramStart"/>
      <w:r w:rsidRPr="005033E3">
        <w:rPr>
          <w:rFonts w:ascii="Times New Roman" w:eastAsia="Times New Roman" w:hAnsi="Times New Roman"/>
          <w:sz w:val="23"/>
          <w:szCs w:val="23"/>
          <w:lang w:val="en-US"/>
        </w:rPr>
        <w:t>kantor</w:t>
      </w:r>
      <w:proofErr w:type="gramEnd"/>
      <w:r w:rsidRPr="005033E3">
        <w:rPr>
          <w:rFonts w:ascii="Times New Roman" w:eastAsia="Times New Roman" w:hAnsi="Times New Roman"/>
          <w:sz w:val="23"/>
          <w:szCs w:val="23"/>
          <w:lang w:val="en-US"/>
        </w:rPr>
        <w:t xml:space="preserve"> akademik, antara lain sebagai berikut:</w:t>
      </w:r>
    </w:p>
    <w:p w:rsidR="0025574B" w:rsidRPr="005033E3" w:rsidRDefault="0025574B" w:rsidP="00425D6C">
      <w:pPr>
        <w:pStyle w:val="ListParagraph"/>
        <w:numPr>
          <w:ilvl w:val="3"/>
          <w:numId w:val="5"/>
        </w:numPr>
        <w:tabs>
          <w:tab w:val="left" w:pos="284"/>
        </w:tabs>
        <w:spacing w:after="0" w:line="240" w:lineRule="auto"/>
        <w:ind w:left="284" w:hanging="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Masih kurangnya disiplin waktu pegawai dalam melakukan pelayanan</w:t>
      </w:r>
    </w:p>
    <w:p w:rsidR="0025574B" w:rsidRPr="005033E3" w:rsidRDefault="0025574B" w:rsidP="00425D6C">
      <w:pPr>
        <w:pStyle w:val="ListParagraph"/>
        <w:numPr>
          <w:ilvl w:val="3"/>
          <w:numId w:val="5"/>
        </w:numPr>
        <w:tabs>
          <w:tab w:val="left" w:pos="284"/>
        </w:tabs>
        <w:spacing w:after="0" w:line="240" w:lineRule="auto"/>
        <w:ind w:left="284" w:hanging="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Ruang pelayanan kantor akademik yang tidak sesuai dengan jumlah staf/pegawai yang ada serta jumlah mahasiswa yang datang untuk melakukan pelayanan</w:t>
      </w:r>
    </w:p>
    <w:p w:rsidR="0025574B" w:rsidRPr="005033E3" w:rsidRDefault="0025574B" w:rsidP="00425D6C">
      <w:pPr>
        <w:pStyle w:val="ListParagraph"/>
        <w:numPr>
          <w:ilvl w:val="3"/>
          <w:numId w:val="5"/>
        </w:numPr>
        <w:tabs>
          <w:tab w:val="left" w:pos="284"/>
        </w:tabs>
        <w:spacing w:after="0" w:line="240" w:lineRule="auto"/>
        <w:ind w:left="284" w:hanging="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Minimnya tingkat kesadaran dan kepatuhan mahasiswa ssebagai objek dari peraturan akademik, sehingga terhambatnya pencapaian tujuan yang diharapkan.</w:t>
      </w:r>
    </w:p>
    <w:p w:rsidR="0025574B" w:rsidRPr="005033E3" w:rsidRDefault="0025574B" w:rsidP="00425D6C">
      <w:pPr>
        <w:pStyle w:val="ListParagraph"/>
        <w:tabs>
          <w:tab w:val="left" w:pos="567"/>
        </w:tabs>
        <w:spacing w:after="0" w:line="240" w:lineRule="auto"/>
        <w:jc w:val="both"/>
        <w:rPr>
          <w:rFonts w:ascii="Times New Roman" w:eastAsia="Times New Roman" w:hAnsi="Times New Roman"/>
          <w:sz w:val="23"/>
          <w:szCs w:val="23"/>
          <w:lang w:val="en-US"/>
        </w:rPr>
      </w:pPr>
    </w:p>
    <w:p w:rsidR="0025574B" w:rsidRPr="002E2FF7" w:rsidRDefault="0025574B" w:rsidP="00425D6C">
      <w:pPr>
        <w:pStyle w:val="ListParagraph"/>
        <w:tabs>
          <w:tab w:val="left" w:pos="567"/>
        </w:tabs>
        <w:spacing w:after="0" w:line="240" w:lineRule="auto"/>
        <w:ind w:left="0"/>
        <w:jc w:val="both"/>
        <w:rPr>
          <w:rFonts w:ascii="Times New Roman" w:eastAsia="Times New Roman" w:hAnsi="Times New Roman"/>
          <w:b/>
          <w:i/>
          <w:sz w:val="23"/>
          <w:szCs w:val="23"/>
          <w:lang w:val="en-US"/>
        </w:rPr>
      </w:pPr>
      <w:r w:rsidRPr="002E2FF7">
        <w:rPr>
          <w:rFonts w:ascii="Times New Roman" w:eastAsia="Times New Roman" w:hAnsi="Times New Roman"/>
          <w:b/>
          <w:i/>
          <w:sz w:val="23"/>
          <w:szCs w:val="23"/>
          <w:lang w:val="en-US"/>
        </w:rPr>
        <w:t>Saran</w:t>
      </w:r>
    </w:p>
    <w:p w:rsidR="0025574B" w:rsidRPr="005033E3" w:rsidRDefault="0025574B" w:rsidP="00425D6C">
      <w:pPr>
        <w:pStyle w:val="ListParagraph"/>
        <w:tabs>
          <w:tab w:val="left" w:pos="567"/>
        </w:tabs>
        <w:spacing w:after="0" w:line="240" w:lineRule="auto"/>
        <w:ind w:left="0"/>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ab/>
        <w:t>Dari hasil kesimpulan sebagaimana yang telah dikemukakan diatas, penulis mencoba untuk memberikan saran-saran sebagai berikut:</w:t>
      </w:r>
    </w:p>
    <w:p w:rsidR="0025574B" w:rsidRPr="005033E3" w:rsidRDefault="0025574B" w:rsidP="00425D6C">
      <w:pPr>
        <w:pStyle w:val="ListParagraph"/>
        <w:numPr>
          <w:ilvl w:val="6"/>
          <w:numId w:val="5"/>
        </w:numPr>
        <w:tabs>
          <w:tab w:val="left" w:pos="284"/>
          <w:tab w:val="left" w:pos="567"/>
        </w:tabs>
        <w:spacing w:after="0" w:line="240" w:lineRule="auto"/>
        <w:ind w:left="284" w:hanging="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Kajian tata letak ruang akademik yang disarankan adalah tata ruang yang terbuka dan ukuran ruangan dimana harus disesuaikan luas lantai dengan jumlah staf yang bekerja dimana tiap pekerja membutuhkan kira-kira 3</w:t>
      </w:r>
      <w:proofErr w:type="gramStart"/>
      <w:r w:rsidRPr="005033E3">
        <w:rPr>
          <w:rFonts w:ascii="Times New Roman" w:eastAsia="Times New Roman" w:hAnsi="Times New Roman"/>
          <w:sz w:val="23"/>
          <w:szCs w:val="23"/>
          <w:lang w:val="en-US"/>
        </w:rPr>
        <w:t>,7</w:t>
      </w:r>
      <w:proofErr w:type="gramEnd"/>
      <w:r w:rsidRPr="005033E3">
        <w:rPr>
          <w:rFonts w:ascii="Times New Roman" w:eastAsia="Times New Roman" w:hAnsi="Times New Roman"/>
          <w:sz w:val="23"/>
          <w:szCs w:val="23"/>
          <w:lang w:val="en-US"/>
        </w:rPr>
        <w:t xml:space="preserve"> m2 menurut konsep tata ruang kantor (diakses tanggal 01 november 2015) belum termasuk untuk prabot, mobiler dan peralatan kantor lainnya.</w:t>
      </w:r>
    </w:p>
    <w:p w:rsidR="0025574B" w:rsidRPr="005033E3" w:rsidRDefault="0025574B" w:rsidP="00425D6C">
      <w:pPr>
        <w:pStyle w:val="ListParagraph"/>
        <w:tabs>
          <w:tab w:val="left" w:pos="567"/>
        </w:tabs>
        <w:spacing w:after="0" w:line="240" w:lineRule="auto"/>
        <w:ind w:left="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Sedangkan luas ruang akademik adalah 61</w:t>
      </w:r>
      <w:proofErr w:type="gramStart"/>
      <w:r w:rsidRPr="005033E3">
        <w:rPr>
          <w:rFonts w:ascii="Times New Roman" w:eastAsia="Times New Roman" w:hAnsi="Times New Roman"/>
          <w:sz w:val="23"/>
          <w:szCs w:val="23"/>
          <w:lang w:val="en-US"/>
        </w:rPr>
        <w:t>,12</w:t>
      </w:r>
      <w:proofErr w:type="gramEnd"/>
      <w:r w:rsidRPr="005033E3">
        <w:rPr>
          <w:rFonts w:ascii="Times New Roman" w:eastAsia="Times New Roman" w:hAnsi="Times New Roman"/>
          <w:sz w:val="23"/>
          <w:szCs w:val="23"/>
          <w:lang w:val="en-US"/>
        </w:rPr>
        <w:t xml:space="preserve"> m2 dengan luas ruang kerja pegawai 32,8 m2 yang harus ditempati oleh 10 orang pegawai. Dengan demikian saran yang diajukan adalah mengalihkan ruang pelayanan mahasiswa </w:t>
      </w:r>
      <w:r w:rsidRPr="005033E3">
        <w:rPr>
          <w:rFonts w:ascii="Times New Roman" w:eastAsia="Times New Roman" w:hAnsi="Times New Roman"/>
          <w:sz w:val="23"/>
          <w:szCs w:val="23"/>
          <w:lang w:val="en-US"/>
        </w:rPr>
        <w:lastRenderedPageBreak/>
        <w:t>ketempat yang lebih luas, agar ruang kerja staf menjadi ideal, maka dibutuhkan luas ruangan 3</w:t>
      </w:r>
      <w:proofErr w:type="gramStart"/>
      <w:r w:rsidRPr="005033E3">
        <w:rPr>
          <w:rFonts w:ascii="Times New Roman" w:eastAsia="Times New Roman" w:hAnsi="Times New Roman"/>
          <w:sz w:val="23"/>
          <w:szCs w:val="23"/>
          <w:lang w:val="en-US"/>
        </w:rPr>
        <w:t>,7</w:t>
      </w:r>
      <w:proofErr w:type="gramEnd"/>
      <w:r w:rsidRPr="005033E3">
        <w:rPr>
          <w:rFonts w:ascii="Times New Roman" w:eastAsia="Times New Roman" w:hAnsi="Times New Roman"/>
          <w:sz w:val="23"/>
          <w:szCs w:val="23"/>
          <w:lang w:val="en-US"/>
        </w:rPr>
        <w:t xml:space="preserve"> m2 x 10 orang = 37 m2.</w:t>
      </w:r>
    </w:p>
    <w:p w:rsidR="0025574B" w:rsidRPr="005033E3" w:rsidRDefault="0025574B" w:rsidP="00425D6C">
      <w:pPr>
        <w:pStyle w:val="ListParagraph"/>
        <w:numPr>
          <w:ilvl w:val="6"/>
          <w:numId w:val="5"/>
        </w:numPr>
        <w:tabs>
          <w:tab w:val="left" w:pos="284"/>
        </w:tabs>
        <w:spacing w:after="0" w:line="240" w:lineRule="auto"/>
        <w:ind w:left="284" w:hanging="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Informasi jam layanan akademik harus jelas dan ditampilkan di papan informasi akademik sesuai dengan peraturan akademik sehingga mahasiswa mengetehui jam masuk kerja, jam istirahat, dan jam pulang kerja pegawai.</w:t>
      </w:r>
    </w:p>
    <w:p w:rsidR="0025574B" w:rsidRPr="005033E3" w:rsidRDefault="0025574B" w:rsidP="00425D6C">
      <w:pPr>
        <w:pStyle w:val="ListParagraph"/>
        <w:numPr>
          <w:ilvl w:val="6"/>
          <w:numId w:val="5"/>
        </w:numPr>
        <w:tabs>
          <w:tab w:val="left" w:pos="284"/>
        </w:tabs>
        <w:spacing w:after="0" w:line="240" w:lineRule="auto"/>
        <w:ind w:left="284" w:hanging="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Pegawai/staf akademik sekiranya untuk lebih disiplin waktu dalam melakukan pelayanan, mampu konsisten terhadap jam masuk kerja, jam istirahat, dan jam pulang pegawai sesuai dengan jam pelayanan akademik.</w:t>
      </w:r>
    </w:p>
    <w:p w:rsidR="0025574B" w:rsidRPr="005033E3" w:rsidRDefault="0025574B" w:rsidP="00425D6C">
      <w:pPr>
        <w:pStyle w:val="ListParagraph"/>
        <w:numPr>
          <w:ilvl w:val="3"/>
          <w:numId w:val="5"/>
        </w:numPr>
        <w:tabs>
          <w:tab w:val="left" w:pos="284"/>
        </w:tabs>
        <w:spacing w:after="0" w:line="240" w:lineRule="auto"/>
        <w:ind w:left="284" w:hanging="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 xml:space="preserve">Sanksi yang tegas bagi mahasiswa yang melanggar peraturan akademik. Seperti skorsing bagi mahasiswa yang telah mendapatkan </w:t>
      </w:r>
      <w:proofErr w:type="gramStart"/>
      <w:r w:rsidRPr="005033E3">
        <w:rPr>
          <w:rFonts w:ascii="Times New Roman" w:eastAsia="Times New Roman" w:hAnsi="Times New Roman"/>
          <w:sz w:val="23"/>
          <w:szCs w:val="23"/>
          <w:lang w:val="en-US"/>
        </w:rPr>
        <w:t>surat</w:t>
      </w:r>
      <w:proofErr w:type="gramEnd"/>
      <w:r w:rsidRPr="005033E3">
        <w:rPr>
          <w:rFonts w:ascii="Times New Roman" w:eastAsia="Times New Roman" w:hAnsi="Times New Roman"/>
          <w:sz w:val="23"/>
          <w:szCs w:val="23"/>
          <w:lang w:val="en-US"/>
        </w:rPr>
        <w:t xml:space="preserve"> pernyataan dari akademik karena melanggar peraturan akademik, sehingga memberikan efek jera kepada mahasiswa untuk tidak mengulangi kesalahan.</w:t>
      </w:r>
    </w:p>
    <w:p w:rsidR="0025574B" w:rsidRPr="005033E3" w:rsidRDefault="0025574B" w:rsidP="00425D6C">
      <w:pPr>
        <w:pStyle w:val="ListParagraph"/>
        <w:numPr>
          <w:ilvl w:val="3"/>
          <w:numId w:val="5"/>
        </w:numPr>
        <w:tabs>
          <w:tab w:val="left" w:pos="284"/>
        </w:tabs>
        <w:spacing w:after="0" w:line="240" w:lineRule="auto"/>
        <w:ind w:left="284" w:hanging="284"/>
        <w:jc w:val="both"/>
        <w:rPr>
          <w:rFonts w:ascii="Times New Roman" w:eastAsia="Times New Roman" w:hAnsi="Times New Roman"/>
          <w:sz w:val="23"/>
          <w:szCs w:val="23"/>
          <w:lang w:val="en-US"/>
        </w:rPr>
      </w:pPr>
      <w:r w:rsidRPr="005033E3">
        <w:rPr>
          <w:rFonts w:ascii="Times New Roman" w:eastAsia="Times New Roman" w:hAnsi="Times New Roman"/>
          <w:sz w:val="23"/>
          <w:szCs w:val="23"/>
          <w:lang w:val="en-US"/>
        </w:rPr>
        <w:t>Teguran dan sanksi kepada staf yang melanggar peraturan akademik, seperti memotong gaji bagi staf yang melanggar setelah mendapat teguran masih mengulangi kesalahan tanpa alasan yang jelas.</w:t>
      </w:r>
    </w:p>
    <w:p w:rsidR="0025574B" w:rsidRPr="005033E3" w:rsidRDefault="0025574B" w:rsidP="00425D6C">
      <w:pPr>
        <w:pStyle w:val="ListParagraph"/>
        <w:tabs>
          <w:tab w:val="left" w:pos="567"/>
        </w:tabs>
        <w:spacing w:after="0" w:line="240" w:lineRule="auto"/>
        <w:ind w:left="0"/>
        <w:jc w:val="both"/>
        <w:rPr>
          <w:rFonts w:ascii="Times New Roman" w:hAnsi="Times New Roman"/>
          <w:b/>
          <w:i/>
          <w:sz w:val="23"/>
          <w:szCs w:val="23"/>
        </w:rPr>
      </w:pPr>
    </w:p>
    <w:p w:rsidR="0025574B" w:rsidRPr="005033E3" w:rsidRDefault="0025574B" w:rsidP="00425D6C">
      <w:pPr>
        <w:pStyle w:val="ListParagraph"/>
        <w:tabs>
          <w:tab w:val="left" w:pos="567"/>
        </w:tabs>
        <w:spacing w:after="0" w:line="240" w:lineRule="auto"/>
        <w:ind w:left="0"/>
        <w:jc w:val="both"/>
        <w:rPr>
          <w:rFonts w:ascii="Times New Roman" w:hAnsi="Times New Roman"/>
          <w:b/>
          <w:i/>
          <w:sz w:val="23"/>
          <w:szCs w:val="23"/>
        </w:rPr>
      </w:pPr>
      <w:r w:rsidRPr="005033E3">
        <w:rPr>
          <w:rFonts w:ascii="Times New Roman" w:hAnsi="Times New Roman"/>
          <w:b/>
          <w:i/>
          <w:sz w:val="23"/>
          <w:szCs w:val="23"/>
          <w:lang w:val="en-US"/>
        </w:rPr>
        <w:t>Daftar Pustaka</w:t>
      </w:r>
    </w:p>
    <w:p w:rsidR="0025574B" w:rsidRPr="005033E3" w:rsidRDefault="0025574B" w:rsidP="00425D6C">
      <w:pPr>
        <w:spacing w:after="0" w:line="240" w:lineRule="auto"/>
        <w:ind w:left="567" w:hanging="567"/>
        <w:jc w:val="both"/>
        <w:rPr>
          <w:rFonts w:ascii="Times New Roman" w:hAnsi="Times New Roman"/>
          <w:sz w:val="23"/>
          <w:szCs w:val="23"/>
        </w:rPr>
      </w:pPr>
      <w:proofErr w:type="gramStart"/>
      <w:r w:rsidRPr="005033E3">
        <w:rPr>
          <w:rFonts w:ascii="Times New Roman" w:hAnsi="Times New Roman"/>
          <w:sz w:val="23"/>
          <w:szCs w:val="23"/>
        </w:rPr>
        <w:t>Arief.</w:t>
      </w:r>
      <w:proofErr w:type="gramEnd"/>
      <w:r w:rsidRPr="005033E3">
        <w:rPr>
          <w:rFonts w:ascii="Times New Roman" w:hAnsi="Times New Roman"/>
          <w:sz w:val="23"/>
          <w:szCs w:val="23"/>
        </w:rPr>
        <w:t xml:space="preserve"> </w:t>
      </w:r>
      <w:proofErr w:type="gramStart"/>
      <w:r w:rsidRPr="005033E3">
        <w:rPr>
          <w:rFonts w:ascii="Times New Roman" w:hAnsi="Times New Roman"/>
          <w:sz w:val="23"/>
          <w:szCs w:val="23"/>
        </w:rPr>
        <w:t>2007. Pemasaran Jasa dan Kualitas Pelayanan.</w:t>
      </w:r>
      <w:proofErr w:type="gramEnd"/>
      <w:r w:rsidRPr="005033E3">
        <w:rPr>
          <w:rFonts w:ascii="Times New Roman" w:hAnsi="Times New Roman"/>
          <w:sz w:val="23"/>
          <w:szCs w:val="23"/>
        </w:rPr>
        <w:t xml:space="preserve"> Malang: Banyu media </w:t>
      </w:r>
      <w:proofErr w:type="gramStart"/>
      <w:r w:rsidRPr="005033E3">
        <w:rPr>
          <w:rFonts w:ascii="Times New Roman" w:hAnsi="Times New Roman"/>
          <w:sz w:val="23"/>
          <w:szCs w:val="23"/>
        </w:rPr>
        <w:t>Publishing</w:t>
      </w:r>
      <w:proofErr w:type="gramEnd"/>
      <w:r w:rsidRPr="005033E3">
        <w:rPr>
          <w:rFonts w:ascii="Times New Roman" w:hAnsi="Times New Roman"/>
          <w:sz w:val="23"/>
          <w:szCs w:val="23"/>
        </w:rPr>
        <w:t xml:space="preserve">. </w:t>
      </w:r>
    </w:p>
    <w:p w:rsidR="0025574B" w:rsidRPr="005033E3" w:rsidRDefault="0025574B" w:rsidP="00425D6C">
      <w:pPr>
        <w:spacing w:after="0" w:line="240" w:lineRule="auto"/>
        <w:ind w:left="567" w:hanging="567"/>
        <w:jc w:val="both"/>
        <w:rPr>
          <w:rFonts w:ascii="Times New Roman" w:hAnsi="Times New Roman"/>
          <w:sz w:val="23"/>
          <w:szCs w:val="23"/>
        </w:rPr>
      </w:pPr>
      <w:proofErr w:type="gramStart"/>
      <w:r w:rsidRPr="005033E3">
        <w:rPr>
          <w:rFonts w:ascii="Times New Roman" w:hAnsi="Times New Roman"/>
          <w:sz w:val="23"/>
          <w:szCs w:val="23"/>
        </w:rPr>
        <w:t>Hardiyansyah.</w:t>
      </w:r>
      <w:proofErr w:type="gramEnd"/>
      <w:r w:rsidRPr="005033E3">
        <w:rPr>
          <w:rFonts w:ascii="Times New Roman" w:hAnsi="Times New Roman"/>
          <w:sz w:val="23"/>
          <w:szCs w:val="23"/>
        </w:rPr>
        <w:t xml:space="preserve"> 2011. Kualitas Pelayanan Publik. Yogyakarta: Gava Media.</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Kurniawan, Agung. 2005. Transformasi Pelayanan Publik. Yogyakarta: Pembaruan.</w:t>
      </w:r>
    </w:p>
    <w:p w:rsidR="0025574B" w:rsidRPr="005033E3" w:rsidRDefault="0025574B" w:rsidP="00425D6C">
      <w:pPr>
        <w:spacing w:after="0" w:line="240" w:lineRule="auto"/>
        <w:ind w:left="567" w:hanging="567"/>
        <w:jc w:val="both"/>
        <w:rPr>
          <w:rFonts w:ascii="Times New Roman" w:hAnsi="Times New Roman"/>
          <w:sz w:val="23"/>
          <w:szCs w:val="23"/>
        </w:rPr>
      </w:pPr>
      <w:proofErr w:type="gramStart"/>
      <w:r w:rsidRPr="005033E3">
        <w:rPr>
          <w:rFonts w:ascii="Times New Roman" w:hAnsi="Times New Roman"/>
          <w:sz w:val="23"/>
          <w:szCs w:val="23"/>
        </w:rPr>
        <w:t>Miles, Metthew B, A Michael Huberman and Johnny Saldana 2014.</w:t>
      </w:r>
      <w:proofErr w:type="gramEnd"/>
      <w:r w:rsidRPr="005033E3">
        <w:rPr>
          <w:rFonts w:ascii="Times New Roman" w:hAnsi="Times New Roman"/>
          <w:sz w:val="23"/>
          <w:szCs w:val="23"/>
        </w:rPr>
        <w:t xml:space="preserve"> Qualitative Data Analysis, </w:t>
      </w:r>
      <w:proofErr w:type="gramStart"/>
      <w:r w:rsidRPr="005033E3">
        <w:rPr>
          <w:rFonts w:ascii="Times New Roman" w:hAnsi="Times New Roman"/>
          <w:sz w:val="23"/>
          <w:szCs w:val="23"/>
        </w:rPr>
        <w:t>A</w:t>
      </w:r>
      <w:proofErr w:type="gramEnd"/>
      <w:r w:rsidRPr="005033E3">
        <w:rPr>
          <w:rFonts w:ascii="Times New Roman" w:hAnsi="Times New Roman"/>
          <w:sz w:val="23"/>
          <w:szCs w:val="23"/>
        </w:rPr>
        <w:t xml:space="preserve"> Methods Sourcebook, Third Edition. Sage Publications, </w:t>
      </w:r>
      <w:proofErr w:type="gramStart"/>
      <w:r w:rsidRPr="005033E3">
        <w:rPr>
          <w:rFonts w:ascii="Times New Roman" w:hAnsi="Times New Roman"/>
          <w:sz w:val="23"/>
          <w:szCs w:val="23"/>
        </w:rPr>
        <w:t>inc</w:t>
      </w:r>
      <w:proofErr w:type="gramEnd"/>
      <w:r w:rsidRPr="005033E3">
        <w:rPr>
          <w:rFonts w:ascii="Times New Roman" w:hAnsi="Times New Roman"/>
          <w:sz w:val="23"/>
          <w:szCs w:val="23"/>
        </w:rPr>
        <w:t>.</w:t>
      </w:r>
    </w:p>
    <w:p w:rsidR="0025574B" w:rsidRPr="005033E3" w:rsidRDefault="0025574B" w:rsidP="00425D6C">
      <w:pPr>
        <w:spacing w:after="0" w:line="240" w:lineRule="auto"/>
        <w:ind w:left="567" w:hanging="567"/>
        <w:jc w:val="both"/>
        <w:rPr>
          <w:rFonts w:ascii="Times New Roman" w:hAnsi="Times New Roman"/>
          <w:sz w:val="23"/>
          <w:szCs w:val="23"/>
        </w:rPr>
      </w:pPr>
      <w:proofErr w:type="gramStart"/>
      <w:r w:rsidRPr="005033E3">
        <w:rPr>
          <w:rFonts w:ascii="Times New Roman" w:hAnsi="Times New Roman"/>
          <w:sz w:val="23"/>
          <w:szCs w:val="23"/>
        </w:rPr>
        <w:t>Moleong, Lexy.</w:t>
      </w:r>
      <w:proofErr w:type="gramEnd"/>
      <w:r w:rsidRPr="005033E3">
        <w:rPr>
          <w:rFonts w:ascii="Times New Roman" w:hAnsi="Times New Roman"/>
          <w:sz w:val="23"/>
          <w:szCs w:val="23"/>
        </w:rPr>
        <w:t xml:space="preserve"> 2011. Metodelogi Penelitian Kualitatif. Bandung: PT. Remaja Rosdakarya.</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 xml:space="preserve">Pasolong Harbani. 2008. Teori Administrasi Publik. </w:t>
      </w:r>
      <w:proofErr w:type="gramStart"/>
      <w:r w:rsidRPr="005033E3">
        <w:rPr>
          <w:rFonts w:ascii="Times New Roman" w:hAnsi="Times New Roman"/>
          <w:sz w:val="23"/>
          <w:szCs w:val="23"/>
        </w:rPr>
        <w:t>Bandung :</w:t>
      </w:r>
      <w:proofErr w:type="gramEnd"/>
      <w:r w:rsidRPr="005033E3">
        <w:rPr>
          <w:rFonts w:ascii="Times New Roman" w:hAnsi="Times New Roman"/>
          <w:sz w:val="23"/>
          <w:szCs w:val="23"/>
        </w:rPr>
        <w:t xml:space="preserve"> Alfabeta.</w:t>
      </w:r>
    </w:p>
    <w:p w:rsidR="0025574B" w:rsidRPr="005033E3" w:rsidRDefault="0025574B" w:rsidP="00425D6C">
      <w:pPr>
        <w:spacing w:after="0" w:line="240" w:lineRule="auto"/>
        <w:ind w:left="567" w:hanging="567"/>
        <w:jc w:val="both"/>
        <w:rPr>
          <w:rFonts w:ascii="Times New Roman" w:hAnsi="Times New Roman"/>
          <w:sz w:val="23"/>
          <w:szCs w:val="23"/>
        </w:rPr>
      </w:pPr>
      <w:proofErr w:type="gramStart"/>
      <w:r w:rsidRPr="005033E3">
        <w:rPr>
          <w:rFonts w:ascii="Times New Roman" w:hAnsi="Times New Roman"/>
          <w:sz w:val="23"/>
          <w:szCs w:val="23"/>
        </w:rPr>
        <w:t>Ratminto dan Atik Septi Winarsih.</w:t>
      </w:r>
      <w:proofErr w:type="gramEnd"/>
      <w:r w:rsidRPr="005033E3">
        <w:rPr>
          <w:rFonts w:ascii="Times New Roman" w:hAnsi="Times New Roman"/>
          <w:sz w:val="23"/>
          <w:szCs w:val="23"/>
        </w:rPr>
        <w:t xml:space="preserve"> 2005. Manajemen Pelayanan. Yogyakarta: Pustaka pelajar.</w:t>
      </w:r>
    </w:p>
    <w:p w:rsidR="0025574B" w:rsidRPr="005033E3" w:rsidRDefault="0025574B" w:rsidP="00425D6C">
      <w:pPr>
        <w:spacing w:after="0" w:line="240" w:lineRule="auto"/>
        <w:ind w:left="567" w:hanging="567"/>
        <w:jc w:val="both"/>
        <w:rPr>
          <w:rFonts w:ascii="Times New Roman" w:hAnsi="Times New Roman"/>
          <w:sz w:val="23"/>
          <w:szCs w:val="23"/>
        </w:rPr>
      </w:pPr>
      <w:proofErr w:type="gramStart"/>
      <w:r w:rsidRPr="005033E3">
        <w:rPr>
          <w:rFonts w:ascii="Times New Roman" w:hAnsi="Times New Roman"/>
          <w:sz w:val="23"/>
          <w:szCs w:val="23"/>
        </w:rPr>
        <w:t>Sedarmayanti.</w:t>
      </w:r>
      <w:proofErr w:type="gramEnd"/>
      <w:r w:rsidRPr="005033E3">
        <w:rPr>
          <w:rFonts w:ascii="Times New Roman" w:hAnsi="Times New Roman"/>
          <w:sz w:val="23"/>
          <w:szCs w:val="23"/>
        </w:rPr>
        <w:t xml:space="preserve"> 2002. Metodelogi Penelitian. Bandung: Mandar Maju.</w:t>
      </w:r>
    </w:p>
    <w:p w:rsidR="0025574B" w:rsidRPr="005033E3" w:rsidRDefault="0025574B" w:rsidP="00425D6C">
      <w:pPr>
        <w:spacing w:after="0" w:line="240" w:lineRule="auto"/>
        <w:ind w:left="567" w:hanging="567"/>
        <w:jc w:val="both"/>
        <w:rPr>
          <w:rFonts w:ascii="Times New Roman" w:hAnsi="Times New Roman"/>
          <w:sz w:val="23"/>
          <w:szCs w:val="23"/>
        </w:rPr>
      </w:pPr>
      <w:proofErr w:type="gramStart"/>
      <w:r w:rsidRPr="005033E3">
        <w:rPr>
          <w:rFonts w:ascii="Times New Roman" w:hAnsi="Times New Roman"/>
          <w:sz w:val="23"/>
          <w:szCs w:val="23"/>
        </w:rPr>
        <w:t>Sugiyono.</w:t>
      </w:r>
      <w:proofErr w:type="gramEnd"/>
      <w:r w:rsidRPr="005033E3">
        <w:rPr>
          <w:rFonts w:ascii="Times New Roman" w:hAnsi="Times New Roman"/>
          <w:sz w:val="23"/>
          <w:szCs w:val="23"/>
        </w:rPr>
        <w:t xml:space="preserve"> 2006. Metode Penelitian Administrasi. Bandung: CV. Alfabeta.</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 xml:space="preserve">Syafiie, Kencana Inu. </w:t>
      </w:r>
      <w:proofErr w:type="gramStart"/>
      <w:r w:rsidRPr="005033E3">
        <w:rPr>
          <w:rFonts w:ascii="Times New Roman" w:hAnsi="Times New Roman"/>
          <w:sz w:val="23"/>
          <w:szCs w:val="23"/>
        </w:rPr>
        <w:t>2004. Birokrasi Pemerintah Indonesia.</w:t>
      </w:r>
      <w:proofErr w:type="gramEnd"/>
      <w:r w:rsidRPr="005033E3">
        <w:rPr>
          <w:rFonts w:ascii="Times New Roman" w:hAnsi="Times New Roman"/>
          <w:sz w:val="23"/>
          <w:szCs w:val="23"/>
        </w:rPr>
        <w:t xml:space="preserve"> Bandung: Mandar Maju.</w:t>
      </w:r>
    </w:p>
    <w:p w:rsidR="0025574B" w:rsidRPr="005033E3" w:rsidRDefault="0025574B" w:rsidP="00425D6C">
      <w:pPr>
        <w:spacing w:after="0" w:line="240" w:lineRule="auto"/>
        <w:ind w:left="567" w:hanging="567"/>
        <w:jc w:val="both"/>
        <w:rPr>
          <w:rFonts w:ascii="Times New Roman" w:hAnsi="Times New Roman"/>
          <w:sz w:val="23"/>
          <w:szCs w:val="23"/>
        </w:rPr>
      </w:pPr>
      <w:proofErr w:type="gramStart"/>
      <w:r w:rsidRPr="005033E3">
        <w:rPr>
          <w:rFonts w:ascii="Times New Roman" w:hAnsi="Times New Roman"/>
          <w:sz w:val="23"/>
          <w:szCs w:val="23"/>
        </w:rPr>
        <w:t>Tangkilisan, Hesel Nogi S. 2005.</w:t>
      </w:r>
      <w:proofErr w:type="gramEnd"/>
      <w:r w:rsidRPr="005033E3">
        <w:rPr>
          <w:rFonts w:ascii="Times New Roman" w:hAnsi="Times New Roman"/>
          <w:sz w:val="23"/>
          <w:szCs w:val="23"/>
        </w:rPr>
        <w:t xml:space="preserve"> Manajemen Publik. Jakarta: PT. Gramedia Widia Sarana, Indonesia.</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Tjiptono, Fandy. 2008. Strategi Pemasaran.Yogyakarta: Andi.</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 xml:space="preserve">Tjiptono, </w:t>
      </w:r>
      <w:proofErr w:type="gramStart"/>
      <w:r w:rsidRPr="005033E3">
        <w:rPr>
          <w:rFonts w:ascii="Times New Roman" w:hAnsi="Times New Roman"/>
          <w:sz w:val="23"/>
          <w:szCs w:val="23"/>
        </w:rPr>
        <w:t>Fandy  dan</w:t>
      </w:r>
      <w:proofErr w:type="gramEnd"/>
      <w:r w:rsidRPr="005033E3">
        <w:rPr>
          <w:rFonts w:ascii="Times New Roman" w:hAnsi="Times New Roman"/>
          <w:sz w:val="23"/>
          <w:szCs w:val="23"/>
        </w:rPr>
        <w:t xml:space="preserve"> Anastasia Diana. 2003. Total Quality Management Yogyakarta: Andi.</w:t>
      </w:r>
    </w:p>
    <w:p w:rsidR="0025574B" w:rsidRPr="005033E3" w:rsidRDefault="0025574B" w:rsidP="00425D6C">
      <w:pPr>
        <w:spacing w:after="0" w:line="240" w:lineRule="auto"/>
        <w:ind w:left="567" w:hanging="567"/>
        <w:jc w:val="both"/>
        <w:rPr>
          <w:rFonts w:ascii="Times New Roman" w:hAnsi="Times New Roman"/>
          <w:sz w:val="23"/>
          <w:szCs w:val="23"/>
        </w:rPr>
      </w:pPr>
      <w:proofErr w:type="gramStart"/>
      <w:r w:rsidRPr="005033E3">
        <w:rPr>
          <w:rFonts w:ascii="Times New Roman" w:hAnsi="Times New Roman"/>
          <w:sz w:val="23"/>
          <w:szCs w:val="23"/>
        </w:rPr>
        <w:t>Waluyo.</w:t>
      </w:r>
      <w:proofErr w:type="gramEnd"/>
      <w:r w:rsidRPr="005033E3">
        <w:rPr>
          <w:rFonts w:ascii="Times New Roman" w:hAnsi="Times New Roman"/>
          <w:sz w:val="23"/>
          <w:szCs w:val="23"/>
        </w:rPr>
        <w:t xml:space="preserve"> 2007. Manajemen Publik. Bandung: Mandar Maju.</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Winarno, Budi. 2009. Metode Penelitian Kuantitatif, Kualitatif dan R&amp;D. Bandung: CV. Alfabeta.</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lastRenderedPageBreak/>
        <w:t>_______________. 2009. Memahami Penelitian Kualitatif. Bandung: CV. Alfabeta.</w:t>
      </w:r>
    </w:p>
    <w:p w:rsidR="0025574B" w:rsidRPr="005033E3" w:rsidRDefault="0025574B" w:rsidP="00425D6C">
      <w:pPr>
        <w:spacing w:after="0" w:line="240" w:lineRule="auto"/>
        <w:ind w:left="567" w:hanging="567"/>
        <w:jc w:val="both"/>
        <w:rPr>
          <w:rFonts w:ascii="Times New Roman" w:hAnsi="Times New Roman"/>
          <w:sz w:val="23"/>
          <w:szCs w:val="23"/>
          <w:lang w:val="id-ID"/>
        </w:rPr>
      </w:pPr>
    </w:p>
    <w:p w:rsidR="0025574B" w:rsidRPr="005033E3" w:rsidRDefault="0025574B" w:rsidP="00425D6C">
      <w:pPr>
        <w:spacing w:after="0" w:line="240" w:lineRule="auto"/>
        <w:ind w:left="567" w:hanging="567"/>
        <w:jc w:val="both"/>
        <w:rPr>
          <w:rFonts w:ascii="Times New Roman" w:hAnsi="Times New Roman"/>
          <w:b/>
          <w:sz w:val="23"/>
          <w:szCs w:val="23"/>
        </w:rPr>
      </w:pPr>
      <w:r w:rsidRPr="005033E3">
        <w:rPr>
          <w:rFonts w:ascii="Times New Roman" w:hAnsi="Times New Roman"/>
          <w:b/>
          <w:sz w:val="23"/>
          <w:szCs w:val="23"/>
        </w:rPr>
        <w:t>Sumber Internet</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 xml:space="preserve">http://fisip-unmul.ac.id/main/index.php/id/sivitas-akademika diakses pada tanggal 5 </w:t>
      </w:r>
      <w:proofErr w:type="gramStart"/>
      <w:r w:rsidRPr="005033E3">
        <w:rPr>
          <w:rFonts w:ascii="Times New Roman" w:hAnsi="Times New Roman"/>
          <w:sz w:val="23"/>
          <w:szCs w:val="23"/>
        </w:rPr>
        <w:t>november</w:t>
      </w:r>
      <w:proofErr w:type="gramEnd"/>
      <w:r w:rsidRPr="005033E3">
        <w:rPr>
          <w:rFonts w:ascii="Times New Roman" w:hAnsi="Times New Roman"/>
          <w:sz w:val="23"/>
          <w:szCs w:val="23"/>
        </w:rPr>
        <w:t xml:space="preserve"> 2014</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http://www.unmul.ac.id/pages/statis/</w:t>
      </w:r>
      <w:proofErr w:type="gramStart"/>
      <w:r w:rsidRPr="005033E3">
        <w:rPr>
          <w:rFonts w:ascii="Times New Roman" w:hAnsi="Times New Roman"/>
          <w:sz w:val="23"/>
          <w:szCs w:val="23"/>
        </w:rPr>
        <w:t>1  diakses</w:t>
      </w:r>
      <w:proofErr w:type="gramEnd"/>
      <w:r w:rsidRPr="005033E3">
        <w:rPr>
          <w:rFonts w:ascii="Times New Roman" w:hAnsi="Times New Roman"/>
          <w:sz w:val="23"/>
          <w:szCs w:val="23"/>
        </w:rPr>
        <w:t xml:space="preserve"> pada tanggal 5 November 2014</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http://www.kemenneg-sumsel.com/pages/tata-ruang-kantor diakses 28 Desember 2015</w:t>
      </w:r>
    </w:p>
    <w:p w:rsidR="0025574B" w:rsidRPr="005033E3" w:rsidRDefault="0025574B" w:rsidP="00425D6C">
      <w:pPr>
        <w:spacing w:after="0" w:line="240" w:lineRule="auto"/>
        <w:ind w:left="567" w:hanging="567"/>
        <w:jc w:val="both"/>
        <w:rPr>
          <w:rFonts w:ascii="Times New Roman" w:hAnsi="Times New Roman"/>
          <w:sz w:val="23"/>
          <w:szCs w:val="23"/>
        </w:rPr>
      </w:pPr>
    </w:p>
    <w:p w:rsidR="0025574B" w:rsidRPr="005033E3" w:rsidRDefault="0025574B" w:rsidP="00425D6C">
      <w:pPr>
        <w:spacing w:after="0" w:line="240" w:lineRule="auto"/>
        <w:ind w:left="567" w:hanging="567"/>
        <w:jc w:val="both"/>
        <w:rPr>
          <w:rFonts w:ascii="Times New Roman" w:hAnsi="Times New Roman"/>
          <w:b/>
          <w:sz w:val="23"/>
          <w:szCs w:val="23"/>
        </w:rPr>
      </w:pPr>
      <w:r w:rsidRPr="005033E3">
        <w:rPr>
          <w:rFonts w:ascii="Times New Roman" w:hAnsi="Times New Roman"/>
          <w:b/>
          <w:sz w:val="23"/>
          <w:szCs w:val="23"/>
        </w:rPr>
        <w:t>Dokumen</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Undang-Undang Nomor 25 Tahun 2005 Tentang Pelayanan Publik</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Undang-Undang Nomor 12 Tahun 2012 Tentang Pendidikan Tinggi</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Undang-Undang Nomor 20 Tahun 2003 Tentang Sistem Pendidikan Nasional (Sisdiknas)</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Keputusan Menteri Pendayagunaan Aparatur Negara Nomor 58 Tahun 2002 Tentag Pedoman Umum Penyelenggaraan Pelayanan Publik</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 xml:space="preserve">Keputusan Menteri Pendayagunaan Aparatur Negara Nomor 63 Tahun 2003 Tentag Pedoman Umum Penyelenggaraan Pelayanan Publik </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Peraturan Pemerintah Republik Indonesia Nomor 4 Tahun 2014 Tent</w:t>
      </w:r>
      <w:bookmarkStart w:id="0" w:name="_GoBack"/>
      <w:bookmarkEnd w:id="0"/>
      <w:r w:rsidRPr="005033E3">
        <w:rPr>
          <w:rFonts w:ascii="Times New Roman" w:hAnsi="Times New Roman"/>
          <w:sz w:val="23"/>
          <w:szCs w:val="23"/>
        </w:rPr>
        <w:t>ang Pengelolaan Perguruan Tinggi</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Peraturan Pemerintah Nomor 30 Tahun 1990 Tentang Pendidikan Tinggi</w:t>
      </w:r>
    </w:p>
    <w:p w:rsidR="0025574B" w:rsidRPr="005033E3" w:rsidRDefault="0025574B" w:rsidP="00425D6C">
      <w:pPr>
        <w:spacing w:after="0" w:line="240" w:lineRule="auto"/>
        <w:ind w:left="567" w:hanging="567"/>
        <w:jc w:val="both"/>
        <w:rPr>
          <w:rFonts w:ascii="Times New Roman" w:hAnsi="Times New Roman"/>
          <w:sz w:val="23"/>
          <w:szCs w:val="23"/>
        </w:rPr>
      </w:pPr>
      <w:r w:rsidRPr="005033E3">
        <w:rPr>
          <w:rFonts w:ascii="Times New Roman" w:hAnsi="Times New Roman"/>
          <w:sz w:val="23"/>
          <w:szCs w:val="23"/>
        </w:rPr>
        <w:t xml:space="preserve">Peraturan Pemerintah Nomor 57 Tahun 1998 </w:t>
      </w:r>
      <w:proofErr w:type="gramStart"/>
      <w:r w:rsidRPr="005033E3">
        <w:rPr>
          <w:rFonts w:ascii="Times New Roman" w:hAnsi="Times New Roman"/>
          <w:sz w:val="23"/>
          <w:szCs w:val="23"/>
        </w:rPr>
        <w:t>( Revisi</w:t>
      </w:r>
      <w:proofErr w:type="gramEnd"/>
      <w:r w:rsidRPr="005033E3">
        <w:rPr>
          <w:rFonts w:ascii="Times New Roman" w:hAnsi="Times New Roman"/>
          <w:sz w:val="23"/>
          <w:szCs w:val="23"/>
        </w:rPr>
        <w:t xml:space="preserve"> Uu No 30 Tahun 1990)</w:t>
      </w:r>
    </w:p>
    <w:p w:rsidR="0025574B" w:rsidRPr="005033E3" w:rsidRDefault="0025574B" w:rsidP="00425D6C">
      <w:pPr>
        <w:spacing w:after="0" w:line="240" w:lineRule="auto"/>
        <w:ind w:left="567" w:hanging="567"/>
        <w:jc w:val="both"/>
        <w:rPr>
          <w:rFonts w:ascii="Times New Roman" w:hAnsi="Times New Roman"/>
          <w:sz w:val="23"/>
          <w:szCs w:val="23"/>
          <w:lang w:val="id-ID"/>
        </w:rPr>
      </w:pPr>
      <w:r w:rsidRPr="005033E3">
        <w:rPr>
          <w:rFonts w:ascii="Times New Roman" w:hAnsi="Times New Roman"/>
          <w:sz w:val="23"/>
          <w:szCs w:val="23"/>
        </w:rPr>
        <w:t>Peraturan Akademik Tahun 2013 Universitas Mulawarman</w:t>
      </w:r>
    </w:p>
    <w:p w:rsidR="007C29D3" w:rsidRDefault="007C29D3" w:rsidP="00425D6C">
      <w:pPr>
        <w:spacing w:after="0" w:line="240" w:lineRule="auto"/>
      </w:pPr>
    </w:p>
    <w:sectPr w:rsidR="007C29D3" w:rsidSect="002E2FF7">
      <w:headerReference w:type="even" r:id="rId7"/>
      <w:headerReference w:type="default" r:id="rId8"/>
      <w:footerReference w:type="even" r:id="rId9"/>
      <w:footerReference w:type="default" r:id="rId10"/>
      <w:pgSz w:w="10206" w:h="14175"/>
      <w:pgMar w:top="629" w:right="1287" w:bottom="629" w:left="1332" w:header="851" w:footer="794" w:gutter="0"/>
      <w:pgNumType w:start="199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52A" w:rsidRDefault="0031052A" w:rsidP="0025574B">
      <w:pPr>
        <w:spacing w:after="0" w:line="240" w:lineRule="auto"/>
      </w:pPr>
      <w:r>
        <w:separator/>
      </w:r>
    </w:p>
  </w:endnote>
  <w:endnote w:type="continuationSeparator" w:id="0">
    <w:p w:rsidR="0031052A" w:rsidRDefault="0031052A" w:rsidP="002557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BD" w:rsidRPr="00B91FBD" w:rsidRDefault="001E3C9B" w:rsidP="00B91FBD">
    <w:pPr>
      <w:pStyle w:val="Footer"/>
      <w:pBdr>
        <w:bottom w:val="single" w:sz="4" w:space="1" w:color="auto"/>
      </w:pBdr>
      <w:rPr>
        <w:rFonts w:ascii="Arial" w:hAnsi="Arial" w:cs="Arial"/>
        <w:sz w:val="20"/>
        <w:lang w:val="en-US"/>
      </w:rPr>
    </w:pPr>
  </w:p>
  <w:p w:rsidR="00B91FBD" w:rsidRPr="00B91FBD" w:rsidRDefault="007E5C83">
    <w:pPr>
      <w:pStyle w:val="Footer"/>
      <w:rPr>
        <w:rFonts w:ascii="Arial" w:hAnsi="Arial" w:cs="Arial"/>
        <w:sz w:val="20"/>
      </w:rPr>
    </w:pPr>
    <w:r w:rsidRPr="00B91FBD">
      <w:rPr>
        <w:rFonts w:ascii="Arial" w:hAnsi="Arial" w:cs="Arial"/>
        <w:sz w:val="20"/>
      </w:rPr>
      <w:fldChar w:fldCharType="begin"/>
    </w:r>
    <w:r w:rsidR="0031052A" w:rsidRPr="00B91FBD">
      <w:rPr>
        <w:rFonts w:ascii="Arial" w:hAnsi="Arial" w:cs="Arial"/>
        <w:sz w:val="20"/>
      </w:rPr>
      <w:instrText xml:space="preserve"> PAGE   \* MERGEFORMAT </w:instrText>
    </w:r>
    <w:r w:rsidRPr="00B91FBD">
      <w:rPr>
        <w:rFonts w:ascii="Arial" w:hAnsi="Arial" w:cs="Arial"/>
        <w:sz w:val="20"/>
      </w:rPr>
      <w:fldChar w:fldCharType="separate"/>
    </w:r>
    <w:r w:rsidR="001E3C9B">
      <w:rPr>
        <w:rFonts w:ascii="Arial" w:hAnsi="Arial" w:cs="Arial"/>
        <w:noProof/>
        <w:sz w:val="20"/>
      </w:rPr>
      <w:t>1996</w:t>
    </w:r>
    <w:r w:rsidRPr="00B91FBD">
      <w:rP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BD" w:rsidRPr="00B91FBD" w:rsidRDefault="001E3C9B" w:rsidP="00B91FBD">
    <w:pPr>
      <w:pStyle w:val="Footer"/>
      <w:pBdr>
        <w:bottom w:val="single" w:sz="4" w:space="1" w:color="auto"/>
      </w:pBdr>
      <w:jc w:val="right"/>
      <w:rPr>
        <w:rFonts w:ascii="Arial" w:hAnsi="Arial" w:cs="Arial"/>
        <w:sz w:val="20"/>
        <w:lang w:val="en-US"/>
      </w:rPr>
    </w:pPr>
  </w:p>
  <w:p w:rsidR="00B91FBD" w:rsidRPr="00B91FBD" w:rsidRDefault="007E5C83">
    <w:pPr>
      <w:pStyle w:val="Footer"/>
      <w:jc w:val="right"/>
      <w:rPr>
        <w:rFonts w:ascii="Arial" w:hAnsi="Arial" w:cs="Arial"/>
        <w:sz w:val="20"/>
      </w:rPr>
    </w:pPr>
    <w:r w:rsidRPr="00B91FBD">
      <w:rPr>
        <w:rFonts w:ascii="Arial" w:hAnsi="Arial" w:cs="Arial"/>
        <w:sz w:val="20"/>
      </w:rPr>
      <w:fldChar w:fldCharType="begin"/>
    </w:r>
    <w:r w:rsidR="0031052A" w:rsidRPr="00B91FBD">
      <w:rPr>
        <w:rFonts w:ascii="Arial" w:hAnsi="Arial" w:cs="Arial"/>
        <w:sz w:val="20"/>
      </w:rPr>
      <w:instrText xml:space="preserve"> PAGE   \* MERGEFORMAT </w:instrText>
    </w:r>
    <w:r w:rsidRPr="00B91FBD">
      <w:rPr>
        <w:rFonts w:ascii="Arial" w:hAnsi="Arial" w:cs="Arial"/>
        <w:sz w:val="20"/>
      </w:rPr>
      <w:fldChar w:fldCharType="separate"/>
    </w:r>
    <w:r w:rsidR="001E3C9B">
      <w:rPr>
        <w:rFonts w:ascii="Arial" w:hAnsi="Arial" w:cs="Arial"/>
        <w:noProof/>
        <w:sz w:val="20"/>
      </w:rPr>
      <w:t>1997</w:t>
    </w:r>
    <w:r w:rsidRPr="00B91FBD">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52A" w:rsidRDefault="0031052A" w:rsidP="0025574B">
      <w:pPr>
        <w:spacing w:after="0" w:line="240" w:lineRule="auto"/>
      </w:pPr>
      <w:r>
        <w:separator/>
      </w:r>
    </w:p>
  </w:footnote>
  <w:footnote w:type="continuationSeparator" w:id="0">
    <w:p w:rsidR="0031052A" w:rsidRDefault="0031052A" w:rsidP="0025574B">
      <w:pPr>
        <w:spacing w:after="0" w:line="240" w:lineRule="auto"/>
      </w:pPr>
      <w:r>
        <w:continuationSeparator/>
      </w:r>
    </w:p>
  </w:footnote>
  <w:footnote w:id="1">
    <w:p w:rsidR="0025574B" w:rsidRPr="003F68E2" w:rsidRDefault="0025574B" w:rsidP="0025574B">
      <w:pPr>
        <w:pStyle w:val="Footer"/>
        <w:jc w:val="both"/>
        <w:rPr>
          <w:sz w:val="20"/>
          <w:szCs w:val="20"/>
          <w:lang w:val="en-US"/>
        </w:rPr>
      </w:pPr>
      <w:r>
        <w:rPr>
          <w:rStyle w:val="FootnoteReference"/>
        </w:rPr>
        <w:footnoteRef/>
      </w:r>
      <w:r>
        <w:t xml:space="preserve"> </w:t>
      </w:r>
      <w:r>
        <w:rPr>
          <w:sz w:val="20"/>
          <w:szCs w:val="20"/>
          <w:vertAlign w:val="superscript"/>
        </w:rPr>
        <w:t>.</w:t>
      </w:r>
      <w:r>
        <w:rPr>
          <w:sz w:val="20"/>
          <w:szCs w:val="20"/>
        </w:rPr>
        <w:t>Mahasiswa Program S1 Administrasi Negara, Fakultas Ilmu Sosial dan Ilmu Politik</w:t>
      </w:r>
      <w:r>
        <w:rPr>
          <w:sz w:val="20"/>
          <w:szCs w:val="20"/>
          <w:lang w:val="en-US"/>
        </w:rPr>
        <w:t xml:space="preserve"> </w:t>
      </w:r>
      <w:r>
        <w:rPr>
          <w:sz w:val="20"/>
          <w:szCs w:val="20"/>
        </w:rPr>
        <w:t>Universitas Mulawarman</w:t>
      </w:r>
      <w:r w:rsidR="00134633">
        <w:rPr>
          <w:sz w:val="20"/>
          <w:szCs w:val="20"/>
          <w:lang w:val="en-US"/>
        </w:rPr>
        <w:t>.</w:t>
      </w:r>
      <w:r>
        <w:rPr>
          <w:sz w:val="20"/>
          <w:szCs w:val="20"/>
        </w:rPr>
        <w:t xml:space="preserve"> Email: </w:t>
      </w:r>
      <w:r w:rsidR="003F68E2">
        <w:rPr>
          <w:sz w:val="20"/>
          <w:szCs w:val="20"/>
          <w:lang w:val="en-US"/>
        </w:rPr>
        <w:t>alimustofa143@gmail.com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CD" w:rsidRPr="00B91FBD" w:rsidRDefault="0031052A" w:rsidP="00B91FBD">
    <w:pPr>
      <w:pStyle w:val="Header"/>
      <w:pBdr>
        <w:bottom w:val="single" w:sz="4" w:space="1" w:color="auto"/>
      </w:pBdr>
      <w:ind w:right="360"/>
      <w:rPr>
        <w:rFonts w:ascii="Arial" w:hAnsi="Arial" w:cs="Arial"/>
        <w:sz w:val="20"/>
        <w:lang w:val="en-US"/>
      </w:rPr>
    </w:pPr>
    <w:r>
      <w:rPr>
        <w:rFonts w:ascii="Arial" w:hAnsi="Arial" w:cs="Arial"/>
        <w:sz w:val="20"/>
      </w:rPr>
      <w:t xml:space="preserve">eJournal Administrasi Negara, Volme </w:t>
    </w:r>
    <w:r w:rsidR="002E2FF7">
      <w:rPr>
        <w:rFonts w:ascii="Arial" w:hAnsi="Arial" w:cs="Arial"/>
        <w:sz w:val="20"/>
        <w:lang w:val="en-US"/>
      </w:rPr>
      <w:t>4,</w:t>
    </w:r>
    <w:r>
      <w:rPr>
        <w:rFonts w:ascii="Arial" w:hAnsi="Arial" w:cs="Arial"/>
        <w:sz w:val="20"/>
      </w:rPr>
      <w:t xml:space="preserve"> Nomor</w:t>
    </w:r>
    <w:r w:rsidR="002E2FF7">
      <w:rPr>
        <w:rFonts w:ascii="Arial" w:hAnsi="Arial" w:cs="Arial"/>
        <w:sz w:val="20"/>
        <w:lang w:val="en-US"/>
      </w:rPr>
      <w:t xml:space="preserve"> 1</w:t>
    </w:r>
    <w:r w:rsidR="002E2FF7">
      <w:rPr>
        <w:rFonts w:ascii="Arial" w:hAnsi="Arial" w:cs="Arial"/>
        <w:sz w:val="20"/>
      </w:rPr>
      <w:t xml:space="preserve"> </w:t>
    </w:r>
    <w:r w:rsidR="002E2FF7">
      <w:rPr>
        <w:rFonts w:ascii="Arial" w:hAnsi="Arial" w:cs="Arial"/>
        <w:sz w:val="20"/>
        <w:lang w:val="en-US"/>
      </w:rPr>
      <w:t xml:space="preserve">, </w:t>
    </w:r>
    <w:r>
      <w:rPr>
        <w:rFonts w:ascii="Arial" w:hAnsi="Arial" w:cs="Arial"/>
        <w:sz w:val="20"/>
      </w:rPr>
      <w:t>2015</w:t>
    </w:r>
    <w:r>
      <w:rPr>
        <w:rFonts w:ascii="Arial" w:hAnsi="Arial" w:cs="Arial"/>
        <w:sz w:val="20"/>
        <w:lang w:val="en-US"/>
      </w:rPr>
      <w:t xml:space="preserve">: </w:t>
    </w:r>
    <w:r w:rsidR="002E2FF7">
      <w:rPr>
        <w:rFonts w:ascii="Arial" w:hAnsi="Arial" w:cs="Arial"/>
        <w:sz w:val="20"/>
        <w:lang w:val="en-US"/>
      </w:rPr>
      <w:t>1995-2008</w:t>
    </w:r>
  </w:p>
  <w:p w:rsidR="00B91FBD" w:rsidRPr="00B91FBD" w:rsidRDefault="001E3C9B" w:rsidP="00B91FBD">
    <w:pPr>
      <w:pStyle w:val="Header"/>
      <w:ind w:right="360"/>
      <w:rPr>
        <w:rFonts w:ascii="Arial" w:hAnsi="Arial" w:cs="Arial"/>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CCD" w:rsidRDefault="0031052A" w:rsidP="002E2FF7">
    <w:pPr>
      <w:pStyle w:val="Header"/>
      <w:pBdr>
        <w:bottom w:val="single" w:sz="4" w:space="1" w:color="auto"/>
      </w:pBdr>
      <w:ind w:right="360"/>
      <w:rPr>
        <w:rFonts w:ascii="Arial" w:hAnsi="Arial" w:cs="Arial"/>
        <w:iCs/>
        <w:sz w:val="20"/>
        <w:lang w:val="en-US"/>
      </w:rPr>
    </w:pPr>
    <w:r>
      <w:rPr>
        <w:rFonts w:ascii="Arial" w:hAnsi="Arial" w:cs="Arial"/>
        <w:iCs/>
        <w:sz w:val="20"/>
      </w:rPr>
      <w:t>Kualitas Pelayanan Administrasi Bidang Akademik Fisip Unmul (Ali Mustofa)</w:t>
    </w:r>
  </w:p>
  <w:p w:rsidR="002E2FF7" w:rsidRPr="002E2FF7" w:rsidRDefault="002E2FF7" w:rsidP="002E2FF7">
    <w:pPr>
      <w:pStyle w:val="Header"/>
      <w:ind w:right="360"/>
      <w:rPr>
        <w:rFonts w:ascii="Arial" w:hAnsi="Arial" w:cs="Arial"/>
        <w:iCs/>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BA4"/>
    <w:multiLevelType w:val="multilevel"/>
    <w:tmpl w:val="00463BA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D96645"/>
    <w:multiLevelType w:val="multilevel"/>
    <w:tmpl w:val="0AD966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6B025B"/>
    <w:multiLevelType w:val="multilevel"/>
    <w:tmpl w:val="C4C406A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9349B1"/>
    <w:multiLevelType w:val="hybridMultilevel"/>
    <w:tmpl w:val="18E8F488"/>
    <w:lvl w:ilvl="0" w:tplc="04383B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565C2DC4"/>
    <w:multiLevelType w:val="singleLevel"/>
    <w:tmpl w:val="565C2DC4"/>
    <w:lvl w:ilvl="0">
      <w:start w:val="1"/>
      <w:numFmt w:val="decimal"/>
      <w:lvlText w:val="%1."/>
      <w:lvlJc w:val="left"/>
      <w:pPr>
        <w:tabs>
          <w:tab w:val="num" w:pos="425"/>
        </w:tabs>
        <w:ind w:left="425" w:hanging="425"/>
      </w:pPr>
      <w:rPr>
        <w:rFonts w:hint="default"/>
      </w:rPr>
    </w:lvl>
  </w:abstractNum>
  <w:abstractNum w:abstractNumId="5">
    <w:nsid w:val="5DDF7007"/>
    <w:multiLevelType w:val="multilevel"/>
    <w:tmpl w:val="5DDF7007"/>
    <w:lvl w:ilvl="0">
      <w:start w:val="1"/>
      <w:numFmt w:val="decimal"/>
      <w:lvlText w:val="%1."/>
      <w:lvlJc w:val="left"/>
      <w:pPr>
        <w:ind w:left="1364" w:hanging="360"/>
      </w:pPr>
      <w:rPr>
        <w:rFonts w:hint="default"/>
        <w:b w:val="0"/>
        <w:bCs w:val="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6">
    <w:nsid w:val="697A4242"/>
    <w:multiLevelType w:val="multilevel"/>
    <w:tmpl w:val="697A42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25574B"/>
    <w:rsid w:val="00134633"/>
    <w:rsid w:val="001E3C9B"/>
    <w:rsid w:val="0025574B"/>
    <w:rsid w:val="002E2FF7"/>
    <w:rsid w:val="0031052A"/>
    <w:rsid w:val="003F68E2"/>
    <w:rsid w:val="00425D6C"/>
    <w:rsid w:val="00786016"/>
    <w:rsid w:val="007C29D3"/>
    <w:rsid w:val="007E5C83"/>
    <w:rsid w:val="009C6E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4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25574B"/>
    <w:rPr>
      <w:rFonts w:ascii="Times New Roman" w:eastAsia="Times New Roman" w:hAnsi="Times New Roman" w:cs="Times New Roman"/>
      <w:sz w:val="24"/>
      <w:szCs w:val="24"/>
    </w:rPr>
  </w:style>
  <w:style w:type="character" w:styleId="FootnoteReference">
    <w:name w:val="footnote reference"/>
    <w:uiPriority w:val="99"/>
    <w:unhideWhenUsed/>
    <w:rsid w:val="0025574B"/>
    <w:rPr>
      <w:vertAlign w:val="superscript"/>
    </w:rPr>
  </w:style>
  <w:style w:type="character" w:customStyle="1" w:styleId="TitleChar">
    <w:name w:val="Title Char"/>
    <w:link w:val="Title"/>
    <w:uiPriority w:val="10"/>
    <w:rsid w:val="0025574B"/>
    <w:rPr>
      <w:rFonts w:ascii="Times New Roman" w:eastAsia="Times New Roman" w:hAnsi="Times New Roman" w:cs="Times New Roman"/>
      <w:b/>
      <w:bCs/>
      <w:sz w:val="24"/>
      <w:szCs w:val="24"/>
      <w:lang w:val="en-GB"/>
    </w:rPr>
  </w:style>
  <w:style w:type="character" w:customStyle="1" w:styleId="FooterChar">
    <w:name w:val="Footer Char"/>
    <w:link w:val="Footer"/>
    <w:uiPriority w:val="99"/>
    <w:rsid w:val="0025574B"/>
    <w:rPr>
      <w:rFonts w:ascii="Times New Roman" w:eastAsia="Times New Roman" w:hAnsi="Times New Roman" w:cs="Times New Roman"/>
      <w:sz w:val="24"/>
      <w:szCs w:val="24"/>
    </w:rPr>
  </w:style>
  <w:style w:type="character" w:customStyle="1" w:styleId="BodyTextIndent2Char">
    <w:name w:val="Body Text Indent 2 Char"/>
    <w:link w:val="BodyTextIndent2"/>
    <w:rsid w:val="0025574B"/>
    <w:rPr>
      <w:rFonts w:ascii="Times New Roman" w:eastAsia="Times New Roman" w:hAnsi="Times New Roman" w:cs="Times New Roman"/>
      <w:sz w:val="24"/>
      <w:szCs w:val="24"/>
    </w:rPr>
  </w:style>
  <w:style w:type="character" w:customStyle="1" w:styleId="FootnoteTextChar">
    <w:name w:val="Footnote Text Char"/>
    <w:link w:val="FootnoteText"/>
    <w:rsid w:val="0025574B"/>
    <w:rPr>
      <w:rFonts w:ascii="Times New Roman" w:eastAsia="Times New Roman" w:hAnsi="Times New Roman" w:cs="Times New Roman"/>
      <w:sz w:val="20"/>
      <w:szCs w:val="20"/>
      <w:lang w:val="en-GB"/>
    </w:rPr>
  </w:style>
  <w:style w:type="paragraph" w:styleId="Footer">
    <w:name w:val="footer"/>
    <w:basedOn w:val="Normal"/>
    <w:link w:val="FooterChar"/>
    <w:uiPriority w:val="99"/>
    <w:rsid w:val="0025574B"/>
    <w:pPr>
      <w:tabs>
        <w:tab w:val="center" w:pos="4153"/>
        <w:tab w:val="right" w:pos="8306"/>
      </w:tabs>
      <w:spacing w:after="0" w:line="240" w:lineRule="auto"/>
    </w:pPr>
    <w:rPr>
      <w:rFonts w:ascii="Times New Roman" w:hAnsi="Times New Roman"/>
      <w:sz w:val="24"/>
      <w:szCs w:val="24"/>
      <w:lang w:val="id-ID"/>
    </w:rPr>
  </w:style>
  <w:style w:type="character" w:customStyle="1" w:styleId="FooterChar1">
    <w:name w:val="Footer Char1"/>
    <w:basedOn w:val="DefaultParagraphFont"/>
    <w:uiPriority w:val="99"/>
    <w:semiHidden/>
    <w:rsid w:val="0025574B"/>
    <w:rPr>
      <w:rFonts w:ascii="Calibri" w:eastAsia="Times New Roman" w:hAnsi="Calibri" w:cs="Times New Roman"/>
      <w:lang w:val="en-US"/>
    </w:rPr>
  </w:style>
  <w:style w:type="paragraph" w:styleId="ListParagraph">
    <w:name w:val="List Paragraph"/>
    <w:basedOn w:val="Normal"/>
    <w:uiPriority w:val="34"/>
    <w:qFormat/>
    <w:rsid w:val="0025574B"/>
    <w:pPr>
      <w:ind w:left="720"/>
      <w:contextualSpacing/>
    </w:pPr>
    <w:rPr>
      <w:rFonts w:eastAsia="Calibri"/>
      <w:lang w:val="id-ID"/>
    </w:rPr>
  </w:style>
  <w:style w:type="paragraph" w:styleId="Title">
    <w:name w:val="Title"/>
    <w:basedOn w:val="Normal"/>
    <w:link w:val="TitleChar"/>
    <w:uiPriority w:val="10"/>
    <w:qFormat/>
    <w:rsid w:val="0025574B"/>
    <w:pPr>
      <w:spacing w:after="0" w:line="240" w:lineRule="auto"/>
      <w:jc w:val="center"/>
    </w:pPr>
    <w:rPr>
      <w:rFonts w:ascii="Times New Roman" w:hAnsi="Times New Roman"/>
      <w:b/>
      <w:bCs/>
      <w:sz w:val="24"/>
      <w:szCs w:val="24"/>
      <w:lang w:val="en-GB"/>
    </w:rPr>
  </w:style>
  <w:style w:type="character" w:customStyle="1" w:styleId="TitleChar1">
    <w:name w:val="Title Char1"/>
    <w:basedOn w:val="DefaultParagraphFont"/>
    <w:uiPriority w:val="10"/>
    <w:rsid w:val="0025574B"/>
    <w:rPr>
      <w:rFonts w:asciiTheme="majorHAnsi" w:eastAsiaTheme="majorEastAsia" w:hAnsiTheme="majorHAnsi" w:cstheme="majorBidi"/>
      <w:color w:val="17365D" w:themeColor="text2" w:themeShade="BF"/>
      <w:spacing w:val="5"/>
      <w:kern w:val="28"/>
      <w:sz w:val="52"/>
      <w:szCs w:val="52"/>
      <w:lang w:val="en-US"/>
    </w:rPr>
  </w:style>
  <w:style w:type="paragraph" w:styleId="Header">
    <w:name w:val="header"/>
    <w:basedOn w:val="Normal"/>
    <w:link w:val="HeaderChar"/>
    <w:rsid w:val="0025574B"/>
    <w:pPr>
      <w:tabs>
        <w:tab w:val="center" w:pos="4153"/>
        <w:tab w:val="right" w:pos="8306"/>
      </w:tabs>
      <w:spacing w:after="0" w:line="240" w:lineRule="auto"/>
    </w:pPr>
    <w:rPr>
      <w:rFonts w:ascii="Times New Roman" w:hAnsi="Times New Roman"/>
      <w:sz w:val="24"/>
      <w:szCs w:val="24"/>
      <w:lang w:val="id-ID"/>
    </w:rPr>
  </w:style>
  <w:style w:type="character" w:customStyle="1" w:styleId="HeaderChar1">
    <w:name w:val="Header Char1"/>
    <w:basedOn w:val="DefaultParagraphFont"/>
    <w:uiPriority w:val="99"/>
    <w:semiHidden/>
    <w:rsid w:val="0025574B"/>
    <w:rPr>
      <w:rFonts w:ascii="Calibri" w:eastAsia="Times New Roman" w:hAnsi="Calibri" w:cs="Times New Roman"/>
      <w:lang w:val="en-US"/>
    </w:rPr>
  </w:style>
  <w:style w:type="paragraph" w:styleId="FootnoteText">
    <w:name w:val="footnote text"/>
    <w:basedOn w:val="Normal"/>
    <w:link w:val="FootnoteTextChar"/>
    <w:rsid w:val="0025574B"/>
    <w:pPr>
      <w:spacing w:after="0" w:line="240" w:lineRule="auto"/>
    </w:pPr>
    <w:rPr>
      <w:rFonts w:ascii="Times New Roman" w:hAnsi="Times New Roman"/>
      <w:sz w:val="20"/>
      <w:szCs w:val="20"/>
      <w:lang w:val="en-GB"/>
    </w:rPr>
  </w:style>
  <w:style w:type="character" w:customStyle="1" w:styleId="FootnoteTextChar1">
    <w:name w:val="Footnote Text Char1"/>
    <w:basedOn w:val="DefaultParagraphFont"/>
    <w:uiPriority w:val="99"/>
    <w:semiHidden/>
    <w:rsid w:val="0025574B"/>
    <w:rPr>
      <w:rFonts w:ascii="Calibri" w:eastAsia="Times New Roman" w:hAnsi="Calibri" w:cs="Times New Roman"/>
      <w:sz w:val="20"/>
      <w:szCs w:val="20"/>
      <w:lang w:val="en-US"/>
    </w:rPr>
  </w:style>
  <w:style w:type="paragraph" w:styleId="BodyTextIndent2">
    <w:name w:val="Body Text Indent 2"/>
    <w:basedOn w:val="Normal"/>
    <w:link w:val="BodyTextIndent2Char"/>
    <w:rsid w:val="0025574B"/>
    <w:pPr>
      <w:spacing w:after="0" w:line="240" w:lineRule="auto"/>
      <w:ind w:firstLine="720"/>
      <w:jc w:val="both"/>
    </w:pPr>
    <w:rPr>
      <w:rFonts w:ascii="Times New Roman" w:hAnsi="Times New Roman"/>
      <w:sz w:val="24"/>
      <w:szCs w:val="24"/>
      <w:lang w:val="id-ID"/>
    </w:rPr>
  </w:style>
  <w:style w:type="character" w:customStyle="1" w:styleId="BodyTextIndent2Char1">
    <w:name w:val="Body Text Indent 2 Char1"/>
    <w:basedOn w:val="DefaultParagraphFont"/>
    <w:uiPriority w:val="99"/>
    <w:semiHidden/>
    <w:rsid w:val="0025574B"/>
    <w:rPr>
      <w:rFonts w:ascii="Calibri" w:eastAsia="Times New Roman" w:hAnsi="Calibri" w:cs="Times New Roman"/>
      <w:lang w:val="en-US"/>
    </w:rPr>
  </w:style>
  <w:style w:type="paragraph" w:customStyle="1" w:styleId="ListParagraph1">
    <w:name w:val="List Paragraph1"/>
    <w:basedOn w:val="Normal"/>
    <w:uiPriority w:val="34"/>
    <w:qFormat/>
    <w:rsid w:val="00255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4B"/>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rsid w:val="0025574B"/>
    <w:rPr>
      <w:rFonts w:ascii="Times New Roman" w:eastAsia="Times New Roman" w:hAnsi="Times New Roman" w:cs="Times New Roman"/>
      <w:sz w:val="24"/>
      <w:szCs w:val="24"/>
    </w:rPr>
  </w:style>
  <w:style w:type="character" w:styleId="FootnoteReference">
    <w:name w:val="footnote reference"/>
    <w:uiPriority w:val="99"/>
    <w:unhideWhenUsed/>
    <w:rsid w:val="0025574B"/>
    <w:rPr>
      <w:vertAlign w:val="superscript"/>
    </w:rPr>
  </w:style>
  <w:style w:type="character" w:customStyle="1" w:styleId="TitleChar">
    <w:name w:val="Title Char"/>
    <w:link w:val="Title"/>
    <w:uiPriority w:val="10"/>
    <w:rsid w:val="0025574B"/>
    <w:rPr>
      <w:rFonts w:ascii="Times New Roman" w:eastAsia="Times New Roman" w:hAnsi="Times New Roman" w:cs="Times New Roman"/>
      <w:b/>
      <w:bCs/>
      <w:sz w:val="24"/>
      <w:szCs w:val="24"/>
      <w:lang w:val="en-GB"/>
    </w:rPr>
  </w:style>
  <w:style w:type="character" w:customStyle="1" w:styleId="FooterChar">
    <w:name w:val="Footer Char"/>
    <w:link w:val="Footer"/>
    <w:uiPriority w:val="99"/>
    <w:rsid w:val="0025574B"/>
    <w:rPr>
      <w:rFonts w:ascii="Times New Roman" w:eastAsia="Times New Roman" w:hAnsi="Times New Roman" w:cs="Times New Roman"/>
      <w:sz w:val="24"/>
      <w:szCs w:val="24"/>
    </w:rPr>
  </w:style>
  <w:style w:type="character" w:customStyle="1" w:styleId="BodyTextIndent2Char">
    <w:name w:val="Body Text Indent 2 Char"/>
    <w:link w:val="BodyTextIndent2"/>
    <w:rsid w:val="0025574B"/>
    <w:rPr>
      <w:rFonts w:ascii="Times New Roman" w:eastAsia="Times New Roman" w:hAnsi="Times New Roman" w:cs="Times New Roman"/>
      <w:sz w:val="24"/>
      <w:szCs w:val="24"/>
    </w:rPr>
  </w:style>
  <w:style w:type="character" w:customStyle="1" w:styleId="FootnoteTextChar">
    <w:name w:val="Footnote Text Char"/>
    <w:link w:val="FootnoteText"/>
    <w:rsid w:val="0025574B"/>
    <w:rPr>
      <w:rFonts w:ascii="Times New Roman" w:eastAsia="Times New Roman" w:hAnsi="Times New Roman" w:cs="Times New Roman"/>
      <w:sz w:val="20"/>
      <w:szCs w:val="20"/>
      <w:lang w:val="en-GB"/>
    </w:rPr>
  </w:style>
  <w:style w:type="paragraph" w:styleId="Footer">
    <w:name w:val="footer"/>
    <w:basedOn w:val="Normal"/>
    <w:link w:val="FooterChar"/>
    <w:uiPriority w:val="99"/>
    <w:rsid w:val="0025574B"/>
    <w:pPr>
      <w:tabs>
        <w:tab w:val="center" w:pos="4153"/>
        <w:tab w:val="right" w:pos="8306"/>
      </w:tabs>
      <w:spacing w:after="0" w:line="240" w:lineRule="auto"/>
    </w:pPr>
    <w:rPr>
      <w:rFonts w:ascii="Times New Roman" w:hAnsi="Times New Roman"/>
      <w:sz w:val="24"/>
      <w:szCs w:val="24"/>
      <w:lang w:val="id-ID"/>
    </w:rPr>
  </w:style>
  <w:style w:type="character" w:customStyle="1" w:styleId="FooterChar1">
    <w:name w:val="Footer Char1"/>
    <w:basedOn w:val="DefaultParagraphFont"/>
    <w:uiPriority w:val="99"/>
    <w:semiHidden/>
    <w:rsid w:val="0025574B"/>
    <w:rPr>
      <w:rFonts w:ascii="Calibri" w:eastAsia="Times New Roman" w:hAnsi="Calibri" w:cs="Times New Roman"/>
      <w:lang w:val="en-US"/>
    </w:rPr>
  </w:style>
  <w:style w:type="paragraph" w:styleId="ListParagraph">
    <w:name w:val="List Paragraph"/>
    <w:basedOn w:val="Normal"/>
    <w:uiPriority w:val="34"/>
    <w:qFormat/>
    <w:rsid w:val="0025574B"/>
    <w:pPr>
      <w:ind w:left="720"/>
      <w:contextualSpacing/>
    </w:pPr>
    <w:rPr>
      <w:rFonts w:eastAsia="Calibri"/>
      <w:lang w:val="id-ID"/>
    </w:rPr>
  </w:style>
  <w:style w:type="paragraph" w:styleId="Title">
    <w:name w:val="Title"/>
    <w:basedOn w:val="Normal"/>
    <w:link w:val="TitleChar"/>
    <w:uiPriority w:val="10"/>
    <w:qFormat/>
    <w:rsid w:val="0025574B"/>
    <w:pPr>
      <w:spacing w:after="0" w:line="240" w:lineRule="auto"/>
      <w:jc w:val="center"/>
    </w:pPr>
    <w:rPr>
      <w:rFonts w:ascii="Times New Roman" w:hAnsi="Times New Roman"/>
      <w:b/>
      <w:bCs/>
      <w:sz w:val="24"/>
      <w:szCs w:val="24"/>
      <w:lang w:val="en-GB"/>
    </w:rPr>
  </w:style>
  <w:style w:type="character" w:customStyle="1" w:styleId="TitleChar1">
    <w:name w:val="Title Char1"/>
    <w:basedOn w:val="DefaultParagraphFont"/>
    <w:uiPriority w:val="10"/>
    <w:rsid w:val="0025574B"/>
    <w:rPr>
      <w:rFonts w:asciiTheme="majorHAnsi" w:eastAsiaTheme="majorEastAsia" w:hAnsiTheme="majorHAnsi" w:cstheme="majorBidi"/>
      <w:color w:val="17365D" w:themeColor="text2" w:themeShade="BF"/>
      <w:spacing w:val="5"/>
      <w:kern w:val="28"/>
      <w:sz w:val="52"/>
      <w:szCs w:val="52"/>
      <w:lang w:val="en-US"/>
    </w:rPr>
  </w:style>
  <w:style w:type="paragraph" w:styleId="Header">
    <w:name w:val="header"/>
    <w:basedOn w:val="Normal"/>
    <w:link w:val="HeaderChar"/>
    <w:rsid w:val="0025574B"/>
    <w:pPr>
      <w:tabs>
        <w:tab w:val="center" w:pos="4153"/>
        <w:tab w:val="right" w:pos="8306"/>
      </w:tabs>
      <w:spacing w:after="0" w:line="240" w:lineRule="auto"/>
    </w:pPr>
    <w:rPr>
      <w:rFonts w:ascii="Times New Roman" w:hAnsi="Times New Roman"/>
      <w:sz w:val="24"/>
      <w:szCs w:val="24"/>
      <w:lang w:val="id-ID"/>
    </w:rPr>
  </w:style>
  <w:style w:type="character" w:customStyle="1" w:styleId="HeaderChar1">
    <w:name w:val="Header Char1"/>
    <w:basedOn w:val="DefaultParagraphFont"/>
    <w:uiPriority w:val="99"/>
    <w:semiHidden/>
    <w:rsid w:val="0025574B"/>
    <w:rPr>
      <w:rFonts w:ascii="Calibri" w:eastAsia="Times New Roman" w:hAnsi="Calibri" w:cs="Times New Roman"/>
      <w:lang w:val="en-US"/>
    </w:rPr>
  </w:style>
  <w:style w:type="paragraph" w:styleId="FootnoteText">
    <w:name w:val="footnote text"/>
    <w:basedOn w:val="Normal"/>
    <w:link w:val="FootnoteTextChar"/>
    <w:rsid w:val="0025574B"/>
    <w:pPr>
      <w:spacing w:after="0" w:line="240" w:lineRule="auto"/>
    </w:pPr>
    <w:rPr>
      <w:rFonts w:ascii="Times New Roman" w:hAnsi="Times New Roman"/>
      <w:sz w:val="20"/>
      <w:szCs w:val="20"/>
      <w:lang w:val="en-GB"/>
    </w:rPr>
  </w:style>
  <w:style w:type="character" w:customStyle="1" w:styleId="FootnoteTextChar1">
    <w:name w:val="Footnote Text Char1"/>
    <w:basedOn w:val="DefaultParagraphFont"/>
    <w:uiPriority w:val="99"/>
    <w:semiHidden/>
    <w:rsid w:val="0025574B"/>
    <w:rPr>
      <w:rFonts w:ascii="Calibri" w:eastAsia="Times New Roman" w:hAnsi="Calibri" w:cs="Times New Roman"/>
      <w:sz w:val="20"/>
      <w:szCs w:val="20"/>
      <w:lang w:val="en-US"/>
    </w:rPr>
  </w:style>
  <w:style w:type="paragraph" w:styleId="BodyTextIndent2">
    <w:name w:val="Body Text Indent 2"/>
    <w:basedOn w:val="Normal"/>
    <w:link w:val="BodyTextIndent2Char"/>
    <w:rsid w:val="0025574B"/>
    <w:pPr>
      <w:spacing w:after="0" w:line="240" w:lineRule="auto"/>
      <w:ind w:firstLine="720"/>
      <w:jc w:val="both"/>
    </w:pPr>
    <w:rPr>
      <w:rFonts w:ascii="Times New Roman" w:hAnsi="Times New Roman"/>
      <w:sz w:val="24"/>
      <w:szCs w:val="24"/>
      <w:lang w:val="id-ID"/>
    </w:rPr>
  </w:style>
  <w:style w:type="character" w:customStyle="1" w:styleId="BodyTextIndent2Char1">
    <w:name w:val="Body Text Indent 2 Char1"/>
    <w:basedOn w:val="DefaultParagraphFont"/>
    <w:uiPriority w:val="99"/>
    <w:semiHidden/>
    <w:rsid w:val="0025574B"/>
    <w:rPr>
      <w:rFonts w:ascii="Calibri" w:eastAsia="Times New Roman" w:hAnsi="Calibri" w:cs="Times New Roman"/>
      <w:lang w:val="en-US"/>
    </w:rPr>
  </w:style>
  <w:style w:type="paragraph" w:customStyle="1" w:styleId="ListParagraph1">
    <w:name w:val="List Paragraph1"/>
    <w:basedOn w:val="Normal"/>
    <w:uiPriority w:val="34"/>
    <w:qFormat/>
    <w:rsid w:val="002557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14</Pages>
  <Words>4881</Words>
  <Characters>27826</Characters>
  <Application>Microsoft Office Word</Application>
  <DocSecurity>0</DocSecurity>
  <Lines>231</Lines>
  <Paragraphs>65</Paragraphs>
  <ScaleCrop>false</ScaleCrop>
  <Company/>
  <LinksUpToDate>false</LinksUpToDate>
  <CharactersWithSpaces>32642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mustofa</dc:creator>
  <cp:lastModifiedBy>SADONYO_2</cp:lastModifiedBy>
  <cp:revision>8</cp:revision>
  <cp:lastPrinted>2016-01-11T05:08:00Z</cp:lastPrinted>
  <dcterms:created xsi:type="dcterms:W3CDTF">2015-12-23T01:57:00Z</dcterms:created>
  <dcterms:modified xsi:type="dcterms:W3CDTF">2016-01-11T05:16:00Z</dcterms:modified>
</cp:coreProperties>
</file>